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67B9B" w14:textId="20AA8585" w:rsidR="000B5B11" w:rsidRPr="00D87863" w:rsidRDefault="0054767D" w:rsidP="00D87863">
      <w:pPr>
        <w:pStyle w:val="Text"/>
        <w:spacing w:line="276" w:lineRule="auto"/>
        <w:rPr>
          <w:lang w:val="nl-NL"/>
        </w:rPr>
      </w:pPr>
      <w:r w:rsidRPr="00D87863">
        <w:rPr>
          <w:noProof/>
          <w:lang w:val="nl-NL"/>
        </w:rPr>
        <w:drawing>
          <wp:anchor distT="152400" distB="152400" distL="152400" distR="152400" simplePos="0" relativeHeight="251660288" behindDoc="0" locked="0" layoutInCell="1" allowOverlap="1" wp14:anchorId="1D6EB927" wp14:editId="3BC1BE66">
            <wp:simplePos x="0" y="0"/>
            <wp:positionH relativeFrom="margin">
              <wp:posOffset>4133706</wp:posOffset>
            </wp:positionH>
            <wp:positionV relativeFrom="page">
              <wp:posOffset>720000</wp:posOffset>
            </wp:positionV>
            <wp:extent cx="1980001" cy="714052"/>
            <wp:effectExtent l="0" t="0" r="0" b="0"/>
            <wp:wrapThrough wrapText="bothSides" distL="152400" distR="152400">
              <wp:wrapPolygon edited="1">
                <wp:start x="2004" y="58"/>
                <wp:lineTo x="6412" y="175"/>
                <wp:lineTo x="6349" y="1629"/>
                <wp:lineTo x="6349" y="5966"/>
                <wp:lineTo x="6539" y="6012"/>
                <wp:lineTo x="6539" y="9359"/>
                <wp:lineTo x="6180" y="9417"/>
                <wp:lineTo x="5780" y="10294"/>
                <wp:lineTo x="5569" y="11464"/>
                <wp:lineTo x="6180" y="11230"/>
                <wp:lineTo x="6581" y="10528"/>
                <wp:lineTo x="6666" y="9826"/>
                <wp:lineTo x="6581" y="9359"/>
                <wp:lineTo x="6539" y="9359"/>
                <wp:lineTo x="6539" y="6012"/>
                <wp:lineTo x="7066" y="6142"/>
                <wp:lineTo x="7573" y="6960"/>
                <wp:lineTo x="7889" y="8247"/>
                <wp:lineTo x="7973" y="9183"/>
                <wp:lineTo x="7910" y="11055"/>
                <wp:lineTo x="7615" y="12459"/>
                <wp:lineTo x="7045" y="13570"/>
                <wp:lineTo x="6286" y="14213"/>
                <wp:lineTo x="5674" y="14447"/>
                <wp:lineTo x="5991" y="15032"/>
                <wp:lineTo x="6539" y="15149"/>
                <wp:lineTo x="7298" y="14798"/>
                <wp:lineTo x="8205" y="13570"/>
                <wp:lineTo x="8290" y="13394"/>
                <wp:lineTo x="8121" y="17021"/>
                <wp:lineTo x="7193" y="18074"/>
                <wp:lineTo x="6455" y="18425"/>
                <wp:lineTo x="5569" y="18191"/>
                <wp:lineTo x="4999" y="17430"/>
                <wp:lineTo x="4535" y="16144"/>
                <wp:lineTo x="4282" y="14623"/>
                <wp:lineTo x="4219" y="12751"/>
                <wp:lineTo x="4303" y="10762"/>
                <wp:lineTo x="4641" y="8832"/>
                <wp:lineTo x="5189" y="7194"/>
                <wp:lineTo x="5843" y="6259"/>
                <wp:lineTo x="6349" y="5966"/>
                <wp:lineTo x="6349" y="1629"/>
                <wp:lineTo x="6265" y="3568"/>
                <wp:lineTo x="4282" y="3568"/>
                <wp:lineTo x="3839" y="13979"/>
                <wp:lineTo x="3565" y="15968"/>
                <wp:lineTo x="3143" y="17255"/>
                <wp:lineTo x="2510" y="18132"/>
                <wp:lineTo x="2067" y="18366"/>
                <wp:lineTo x="1097" y="18249"/>
                <wp:lineTo x="823" y="18015"/>
                <wp:lineTo x="970" y="14506"/>
                <wp:lineTo x="1835" y="14681"/>
                <wp:lineTo x="2215" y="14213"/>
                <wp:lineTo x="2447" y="13219"/>
                <wp:lineTo x="2658" y="10177"/>
                <wp:lineTo x="2911" y="3568"/>
                <wp:lineTo x="1624" y="3685"/>
                <wp:lineTo x="1392" y="4153"/>
                <wp:lineTo x="1392" y="5381"/>
                <wp:lineTo x="1730" y="6960"/>
                <wp:lineTo x="1920" y="7545"/>
                <wp:lineTo x="380" y="7428"/>
                <wp:lineTo x="84" y="5849"/>
                <wp:lineTo x="21" y="3919"/>
                <wp:lineTo x="232" y="2281"/>
                <wp:lineTo x="591" y="1170"/>
                <wp:lineTo x="1181" y="351"/>
                <wp:lineTo x="2004" y="58"/>
                <wp:lineTo x="8754" y="58"/>
                <wp:lineTo x="8754" y="6317"/>
                <wp:lineTo x="9998" y="6317"/>
                <wp:lineTo x="9724" y="13687"/>
                <wp:lineTo x="9766" y="14155"/>
                <wp:lineTo x="10083" y="14155"/>
                <wp:lineTo x="10505" y="13102"/>
                <wp:lineTo x="10969" y="10762"/>
                <wp:lineTo x="11327" y="7662"/>
                <wp:lineTo x="11391" y="6317"/>
                <wp:lineTo x="12593" y="6317"/>
                <wp:lineTo x="12298" y="14506"/>
                <wp:lineTo x="12445" y="15032"/>
                <wp:lineTo x="12804" y="14915"/>
                <wp:lineTo x="13078" y="14506"/>
                <wp:lineTo x="12930" y="17840"/>
                <wp:lineTo x="12340" y="18483"/>
                <wp:lineTo x="11686" y="18366"/>
                <wp:lineTo x="11327" y="17723"/>
                <wp:lineTo x="11138" y="16553"/>
                <wp:lineTo x="11095" y="16144"/>
                <wp:lineTo x="10526" y="17547"/>
                <wp:lineTo x="9893" y="18366"/>
                <wp:lineTo x="9070" y="18366"/>
                <wp:lineTo x="8670" y="17664"/>
                <wp:lineTo x="8459" y="16611"/>
                <wp:lineTo x="8459" y="13511"/>
                <wp:lineTo x="8754" y="6317"/>
                <wp:lineTo x="8754" y="58"/>
                <wp:lineTo x="15040" y="58"/>
                <wp:lineTo x="15609" y="234"/>
                <wp:lineTo x="16116" y="1053"/>
                <wp:lineTo x="15989" y="4328"/>
                <wp:lineTo x="15483" y="3626"/>
                <wp:lineTo x="15166" y="3743"/>
                <wp:lineTo x="15019" y="4387"/>
                <wp:lineTo x="14934" y="6317"/>
                <wp:lineTo x="15525" y="6376"/>
                <wp:lineTo x="15377" y="9651"/>
                <wp:lineTo x="14808" y="9651"/>
                <wp:lineTo x="14323" y="21583"/>
                <wp:lineTo x="13078" y="21583"/>
                <wp:lineTo x="13563" y="9651"/>
                <wp:lineTo x="12888" y="9651"/>
                <wp:lineTo x="12994" y="6317"/>
                <wp:lineTo x="13690" y="6317"/>
                <wp:lineTo x="13859" y="2866"/>
                <wp:lineTo x="14133" y="1462"/>
                <wp:lineTo x="14513" y="526"/>
                <wp:lineTo x="15040" y="58"/>
                <wp:lineTo x="17445" y="58"/>
                <wp:lineTo x="17445" y="5966"/>
                <wp:lineTo x="17634" y="6012"/>
                <wp:lineTo x="17634" y="9359"/>
                <wp:lineTo x="17276" y="9417"/>
                <wp:lineTo x="16896" y="10236"/>
                <wp:lineTo x="16664" y="11464"/>
                <wp:lineTo x="17276" y="11230"/>
                <wp:lineTo x="17677" y="10587"/>
                <wp:lineTo x="17782" y="9768"/>
                <wp:lineTo x="17677" y="9359"/>
                <wp:lineTo x="17634" y="9359"/>
                <wp:lineTo x="17634" y="6012"/>
                <wp:lineTo x="18162" y="6142"/>
                <wp:lineTo x="18668" y="6960"/>
                <wp:lineTo x="18963" y="8130"/>
                <wp:lineTo x="19069" y="9125"/>
                <wp:lineTo x="19027" y="10879"/>
                <wp:lineTo x="18773" y="12225"/>
                <wp:lineTo x="18373" y="13219"/>
                <wp:lineTo x="17677" y="14038"/>
                <wp:lineTo x="16770" y="14447"/>
                <wp:lineTo x="17086" y="15032"/>
                <wp:lineTo x="17634" y="15149"/>
                <wp:lineTo x="18394" y="14798"/>
                <wp:lineTo x="19301" y="13570"/>
                <wp:lineTo x="19385" y="13394"/>
                <wp:lineTo x="19216" y="17021"/>
                <wp:lineTo x="18288" y="18074"/>
                <wp:lineTo x="17550" y="18425"/>
                <wp:lineTo x="16664" y="18191"/>
                <wp:lineTo x="16095" y="17430"/>
                <wp:lineTo x="15630" y="16144"/>
                <wp:lineTo x="15377" y="14564"/>
                <wp:lineTo x="15314" y="11932"/>
                <wp:lineTo x="15525" y="9885"/>
                <wp:lineTo x="15947" y="8072"/>
                <wp:lineTo x="16516" y="6785"/>
                <wp:lineTo x="17170" y="6083"/>
                <wp:lineTo x="17445" y="5966"/>
                <wp:lineTo x="17445" y="58"/>
                <wp:lineTo x="20039" y="58"/>
                <wp:lineTo x="21305" y="58"/>
                <wp:lineTo x="20841" y="14155"/>
                <wp:lineTo x="20904" y="14681"/>
                <wp:lineTo x="20988" y="14857"/>
                <wp:lineTo x="21368" y="14681"/>
                <wp:lineTo x="21579" y="14330"/>
                <wp:lineTo x="21410" y="17723"/>
                <wp:lineTo x="20883" y="18366"/>
                <wp:lineTo x="20271" y="18308"/>
                <wp:lineTo x="19849" y="17664"/>
                <wp:lineTo x="19596" y="16670"/>
                <wp:lineTo x="19512" y="15734"/>
                <wp:lineTo x="19680" y="9768"/>
                <wp:lineTo x="20039" y="58"/>
                <wp:lineTo x="2004" y="58"/>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eufel_RGB_Red.png"/>
                    <pic:cNvPicPr>
                      <a:picLocks noChangeAspect="1"/>
                    </pic:cNvPicPr>
                  </pic:nvPicPr>
                  <pic:blipFill>
                    <a:blip r:embed="rId7"/>
                    <a:stretch>
                      <a:fillRect/>
                    </a:stretch>
                  </pic:blipFill>
                  <pic:spPr>
                    <a:xfrm>
                      <a:off x="0" y="0"/>
                      <a:ext cx="1980001" cy="714052"/>
                    </a:xfrm>
                    <a:prstGeom prst="rect">
                      <a:avLst/>
                    </a:prstGeom>
                    <a:ln w="12700" cap="flat">
                      <a:noFill/>
                      <a:miter lim="400000"/>
                    </a:ln>
                    <a:effectLst/>
                  </pic:spPr>
                </pic:pic>
              </a:graphicData>
            </a:graphic>
          </wp:anchor>
        </w:drawing>
      </w:r>
    </w:p>
    <w:p w14:paraId="0830BA4F" w14:textId="6BC2CA7B" w:rsidR="000B5B11" w:rsidRPr="00D87863" w:rsidRDefault="00D87863" w:rsidP="00D87863">
      <w:pPr>
        <w:pStyle w:val="Standard1"/>
        <w:spacing w:line="276" w:lineRule="auto"/>
        <w:rPr>
          <w:sz w:val="20"/>
          <w:szCs w:val="20"/>
        </w:rPr>
      </w:pPr>
      <w:r w:rsidRPr="00D87863">
        <w:rPr>
          <w:sz w:val="20"/>
          <w:szCs w:val="20"/>
        </w:rPr>
        <w:t>PERSBERICHT</w:t>
      </w:r>
    </w:p>
    <w:p w14:paraId="506829BC" w14:textId="77777777" w:rsidR="000B5B11" w:rsidRPr="00D87863" w:rsidRDefault="000B5B11" w:rsidP="00D87863">
      <w:pPr>
        <w:pStyle w:val="Standard1"/>
        <w:spacing w:line="276" w:lineRule="auto"/>
        <w:rPr>
          <w:b/>
          <w:bCs/>
          <w:sz w:val="36"/>
          <w:szCs w:val="36"/>
        </w:rPr>
      </w:pPr>
    </w:p>
    <w:p w14:paraId="4716049D" w14:textId="16259C97" w:rsidR="000B5B11" w:rsidRPr="00D87863" w:rsidRDefault="004B5A51" w:rsidP="00D87863">
      <w:pPr>
        <w:pStyle w:val="Standard1"/>
        <w:spacing w:line="276" w:lineRule="auto"/>
        <w:rPr>
          <w:b/>
          <w:bCs/>
          <w:sz w:val="36"/>
          <w:szCs w:val="36"/>
        </w:rPr>
      </w:pPr>
      <w:r w:rsidRPr="00D87863">
        <w:rPr>
          <w:b/>
          <w:bCs/>
          <w:sz w:val="36"/>
          <w:szCs w:val="36"/>
        </w:rPr>
        <w:t xml:space="preserve">Stijlvolle </w:t>
      </w:r>
      <w:r w:rsidR="008F11C5" w:rsidRPr="00D87863">
        <w:rPr>
          <w:b/>
          <w:bCs/>
          <w:sz w:val="36"/>
          <w:szCs w:val="36"/>
        </w:rPr>
        <w:t>stereo</w:t>
      </w:r>
      <w:r w:rsidR="000E1767" w:rsidRPr="00D87863">
        <w:rPr>
          <w:b/>
          <w:bCs/>
          <w:sz w:val="36"/>
          <w:szCs w:val="36"/>
        </w:rPr>
        <w:t xml:space="preserve"> </w:t>
      </w:r>
      <w:r w:rsidR="0054767D" w:rsidRPr="00D87863">
        <w:rPr>
          <w:b/>
          <w:bCs/>
          <w:sz w:val="36"/>
          <w:szCs w:val="36"/>
        </w:rPr>
        <w:t xml:space="preserve">MOTIV GO </w:t>
      </w:r>
      <w:r w:rsidR="000E1767" w:rsidRPr="00D87863">
        <w:rPr>
          <w:b/>
          <w:bCs/>
          <w:sz w:val="36"/>
          <w:szCs w:val="36"/>
        </w:rPr>
        <w:t xml:space="preserve">klinkt even goed als hij </w:t>
      </w:r>
      <w:r w:rsidRPr="00D87863">
        <w:rPr>
          <w:b/>
          <w:bCs/>
          <w:sz w:val="36"/>
          <w:szCs w:val="36"/>
        </w:rPr>
        <w:t>eruitziet</w:t>
      </w:r>
    </w:p>
    <w:p w14:paraId="32BBC36B" w14:textId="77777777" w:rsidR="000B5B11" w:rsidRPr="00D87863" w:rsidRDefault="000B5B11" w:rsidP="00D87863">
      <w:pPr>
        <w:pStyle w:val="Standard1"/>
        <w:spacing w:line="276" w:lineRule="auto"/>
        <w:rPr>
          <w:rFonts w:ascii="Times New Roman" w:eastAsia="Times New Roman" w:hAnsi="Times New Roman" w:cs="Times New Roman"/>
        </w:rPr>
      </w:pPr>
    </w:p>
    <w:p w14:paraId="6844A52D" w14:textId="62C15823" w:rsidR="000B5B11" w:rsidRPr="00D87863" w:rsidRDefault="000E1767" w:rsidP="00D87863">
      <w:pPr>
        <w:pStyle w:val="Standard1"/>
        <w:spacing w:line="276" w:lineRule="auto"/>
        <w:rPr>
          <w:b/>
          <w:bCs/>
          <w:color w:val="F5002D"/>
          <w:sz w:val="32"/>
          <w:szCs w:val="32"/>
        </w:rPr>
      </w:pPr>
      <w:r w:rsidRPr="00D87863">
        <w:rPr>
          <w:b/>
          <w:bCs/>
          <w:color w:val="F5002D"/>
          <w:sz w:val="32"/>
          <w:szCs w:val="32"/>
        </w:rPr>
        <w:t xml:space="preserve">De </w:t>
      </w:r>
      <w:r w:rsidR="0054767D" w:rsidRPr="00D87863">
        <w:rPr>
          <w:b/>
          <w:bCs/>
          <w:color w:val="F5002D"/>
          <w:sz w:val="32"/>
          <w:szCs w:val="32"/>
        </w:rPr>
        <w:t xml:space="preserve">MOTIV GO </w:t>
      </w:r>
      <w:r w:rsidR="008F11C5" w:rsidRPr="00D87863">
        <w:rPr>
          <w:b/>
          <w:bCs/>
          <w:color w:val="F5002D"/>
          <w:sz w:val="32"/>
          <w:szCs w:val="32"/>
        </w:rPr>
        <w:t xml:space="preserve">luistert </w:t>
      </w:r>
      <w:r w:rsidR="004B5A51" w:rsidRPr="00D87863">
        <w:rPr>
          <w:b/>
          <w:bCs/>
          <w:color w:val="F5002D"/>
          <w:sz w:val="32"/>
          <w:szCs w:val="32"/>
        </w:rPr>
        <w:t xml:space="preserve">moderne </w:t>
      </w:r>
      <w:r w:rsidR="008F11C5" w:rsidRPr="00D87863">
        <w:rPr>
          <w:b/>
          <w:bCs/>
          <w:color w:val="F5002D"/>
          <w:sz w:val="32"/>
          <w:szCs w:val="32"/>
        </w:rPr>
        <w:t>woonomgevingen</w:t>
      </w:r>
      <w:r w:rsidR="004B5A51" w:rsidRPr="00D87863">
        <w:rPr>
          <w:b/>
          <w:bCs/>
          <w:color w:val="F5002D"/>
          <w:sz w:val="32"/>
          <w:szCs w:val="32"/>
        </w:rPr>
        <w:t xml:space="preserve"> </w:t>
      </w:r>
      <w:r w:rsidR="008F11C5" w:rsidRPr="00D87863">
        <w:rPr>
          <w:b/>
          <w:bCs/>
          <w:color w:val="F5002D"/>
          <w:sz w:val="32"/>
          <w:szCs w:val="32"/>
        </w:rPr>
        <w:t xml:space="preserve">op </w:t>
      </w:r>
      <w:r w:rsidR="004B5A51" w:rsidRPr="00D87863">
        <w:rPr>
          <w:b/>
          <w:bCs/>
          <w:color w:val="F5002D"/>
          <w:sz w:val="32"/>
          <w:szCs w:val="32"/>
        </w:rPr>
        <w:t xml:space="preserve">met zijn </w:t>
      </w:r>
      <w:r w:rsidRPr="00D87863">
        <w:rPr>
          <w:b/>
          <w:bCs/>
          <w:color w:val="F5002D"/>
          <w:sz w:val="32"/>
          <w:szCs w:val="32"/>
        </w:rPr>
        <w:t xml:space="preserve">simpele elegantie </w:t>
      </w:r>
      <w:r w:rsidR="004B5A51" w:rsidRPr="00D87863">
        <w:rPr>
          <w:b/>
          <w:bCs/>
          <w:color w:val="F5002D"/>
          <w:sz w:val="32"/>
          <w:szCs w:val="32"/>
        </w:rPr>
        <w:t xml:space="preserve">en het </w:t>
      </w:r>
      <w:r w:rsidRPr="00D87863">
        <w:rPr>
          <w:b/>
          <w:bCs/>
          <w:color w:val="F5002D"/>
          <w:sz w:val="32"/>
          <w:szCs w:val="32"/>
        </w:rPr>
        <w:t xml:space="preserve">krachtige, </w:t>
      </w:r>
      <w:proofErr w:type="spellStart"/>
      <w:r w:rsidRPr="00D87863">
        <w:rPr>
          <w:b/>
          <w:bCs/>
          <w:color w:val="F5002D"/>
          <w:sz w:val="32"/>
          <w:szCs w:val="32"/>
        </w:rPr>
        <w:t>kamervullende</w:t>
      </w:r>
      <w:proofErr w:type="spellEnd"/>
      <w:r w:rsidRPr="00D87863">
        <w:rPr>
          <w:b/>
          <w:bCs/>
          <w:color w:val="F5002D"/>
          <w:sz w:val="32"/>
          <w:szCs w:val="32"/>
        </w:rPr>
        <w:t xml:space="preserve"> geluid</w:t>
      </w:r>
      <w:r w:rsidR="008F11C5" w:rsidRPr="00D87863">
        <w:rPr>
          <w:b/>
          <w:bCs/>
          <w:color w:val="F5002D"/>
          <w:sz w:val="32"/>
          <w:szCs w:val="32"/>
        </w:rPr>
        <w:t xml:space="preserve"> waar </w:t>
      </w:r>
      <w:proofErr w:type="spellStart"/>
      <w:r w:rsidR="008F11C5" w:rsidRPr="00D87863">
        <w:rPr>
          <w:b/>
          <w:bCs/>
          <w:color w:val="F5002D"/>
          <w:sz w:val="32"/>
          <w:szCs w:val="32"/>
        </w:rPr>
        <w:t>Teufel</w:t>
      </w:r>
      <w:proofErr w:type="spellEnd"/>
      <w:r w:rsidR="008F11C5" w:rsidRPr="00D87863">
        <w:rPr>
          <w:b/>
          <w:bCs/>
          <w:color w:val="F5002D"/>
          <w:sz w:val="32"/>
          <w:szCs w:val="32"/>
        </w:rPr>
        <w:t xml:space="preserve"> bekend om staat</w:t>
      </w:r>
      <w:r w:rsidR="0054767D" w:rsidRPr="00D87863">
        <w:rPr>
          <w:b/>
          <w:bCs/>
          <w:color w:val="F5002D"/>
          <w:sz w:val="32"/>
          <w:szCs w:val="32"/>
        </w:rPr>
        <w:t>.</w:t>
      </w:r>
    </w:p>
    <w:p w14:paraId="20C5D484" w14:textId="77777777" w:rsidR="00035D3B" w:rsidRPr="00D87863" w:rsidRDefault="00035D3B" w:rsidP="00D87863">
      <w:pPr>
        <w:pStyle w:val="Standard1"/>
        <w:spacing w:line="276" w:lineRule="auto"/>
      </w:pPr>
    </w:p>
    <w:p w14:paraId="2C81B03A" w14:textId="08A443B3" w:rsidR="000B5B11" w:rsidRPr="00D87863" w:rsidRDefault="000E1767" w:rsidP="00D87863">
      <w:pPr>
        <w:pStyle w:val="Standard1"/>
        <w:spacing w:line="276" w:lineRule="auto"/>
        <w:rPr>
          <w:b/>
          <w:bCs/>
          <w:sz w:val="20"/>
          <w:szCs w:val="20"/>
        </w:rPr>
      </w:pPr>
      <w:r w:rsidRPr="00D87863">
        <w:rPr>
          <w:sz w:val="20"/>
          <w:szCs w:val="20"/>
        </w:rPr>
        <w:t xml:space="preserve">Berlijn, 20 oktober </w:t>
      </w:r>
      <w:r w:rsidR="0054767D" w:rsidRPr="00D87863">
        <w:rPr>
          <w:sz w:val="20"/>
          <w:szCs w:val="20"/>
        </w:rPr>
        <w:t>2020 –</w:t>
      </w:r>
      <w:r w:rsidR="004B5A51" w:rsidRPr="00D87863">
        <w:rPr>
          <w:b/>
          <w:bCs/>
          <w:sz w:val="20"/>
          <w:szCs w:val="20"/>
        </w:rPr>
        <w:t xml:space="preserve"> De</w:t>
      </w:r>
      <w:r w:rsidRPr="00D87863">
        <w:rPr>
          <w:b/>
          <w:bCs/>
          <w:sz w:val="20"/>
          <w:szCs w:val="20"/>
        </w:rPr>
        <w:t xml:space="preserve"> </w:t>
      </w:r>
      <w:r w:rsidR="004B5A51" w:rsidRPr="00D87863">
        <w:rPr>
          <w:b/>
          <w:bCs/>
          <w:sz w:val="20"/>
          <w:szCs w:val="20"/>
        </w:rPr>
        <w:t xml:space="preserve">stereoluidspreker </w:t>
      </w:r>
      <w:r w:rsidR="0054767D" w:rsidRPr="00D87863">
        <w:rPr>
          <w:b/>
          <w:bCs/>
          <w:sz w:val="20"/>
          <w:szCs w:val="20"/>
        </w:rPr>
        <w:t>MOTIV GO</w:t>
      </w:r>
      <w:r w:rsidR="004B5A51" w:rsidRPr="00D87863">
        <w:rPr>
          <w:b/>
          <w:bCs/>
          <w:sz w:val="20"/>
          <w:szCs w:val="20"/>
        </w:rPr>
        <w:t xml:space="preserve"> produceert ondanks zijn compacte omvang </w:t>
      </w:r>
      <w:r w:rsidRPr="00D87863">
        <w:rPr>
          <w:b/>
          <w:bCs/>
          <w:sz w:val="20"/>
          <w:szCs w:val="20"/>
        </w:rPr>
        <w:t xml:space="preserve">krachtig </w:t>
      </w:r>
      <w:r w:rsidR="004B5A51" w:rsidRPr="00D87863">
        <w:rPr>
          <w:b/>
          <w:bCs/>
          <w:sz w:val="20"/>
          <w:szCs w:val="20"/>
        </w:rPr>
        <w:t xml:space="preserve">en optimaal </w:t>
      </w:r>
      <w:r w:rsidRPr="00D87863">
        <w:rPr>
          <w:b/>
          <w:bCs/>
          <w:sz w:val="20"/>
          <w:szCs w:val="20"/>
        </w:rPr>
        <w:t>geluid in elke kamer, op het balkon of op het terras. Dankzij de spatwater</w:t>
      </w:r>
      <w:r w:rsidR="00B62C7F" w:rsidRPr="00D87863">
        <w:rPr>
          <w:b/>
          <w:bCs/>
          <w:sz w:val="20"/>
          <w:szCs w:val="20"/>
        </w:rPr>
        <w:t xml:space="preserve">dichte </w:t>
      </w:r>
      <w:r w:rsidRPr="00D87863">
        <w:rPr>
          <w:b/>
          <w:bCs/>
          <w:sz w:val="20"/>
          <w:szCs w:val="20"/>
        </w:rPr>
        <w:t>bescherming</w:t>
      </w:r>
      <w:r w:rsidR="004B5A51" w:rsidRPr="00D87863">
        <w:rPr>
          <w:b/>
          <w:bCs/>
          <w:sz w:val="20"/>
          <w:szCs w:val="20"/>
        </w:rPr>
        <w:t xml:space="preserve"> </w:t>
      </w:r>
      <w:r w:rsidR="008F11C5" w:rsidRPr="00D87863">
        <w:rPr>
          <w:b/>
          <w:bCs/>
          <w:sz w:val="20"/>
          <w:szCs w:val="20"/>
        </w:rPr>
        <w:t xml:space="preserve">conform </w:t>
      </w:r>
      <w:r w:rsidR="004B5A51" w:rsidRPr="00D87863">
        <w:rPr>
          <w:b/>
          <w:bCs/>
          <w:sz w:val="20"/>
          <w:szCs w:val="20"/>
        </w:rPr>
        <w:t xml:space="preserve">de </w:t>
      </w:r>
      <w:r w:rsidRPr="00D87863">
        <w:rPr>
          <w:b/>
          <w:bCs/>
          <w:sz w:val="20"/>
          <w:szCs w:val="20"/>
        </w:rPr>
        <w:t>IPX5-</w:t>
      </w:r>
      <w:r w:rsidR="004B5A51" w:rsidRPr="00D87863">
        <w:rPr>
          <w:b/>
          <w:bCs/>
          <w:sz w:val="20"/>
          <w:szCs w:val="20"/>
        </w:rPr>
        <w:t xml:space="preserve">norm </w:t>
      </w:r>
      <w:r w:rsidRPr="00D87863">
        <w:rPr>
          <w:b/>
          <w:bCs/>
          <w:sz w:val="20"/>
          <w:szCs w:val="20"/>
        </w:rPr>
        <w:t xml:space="preserve">kan deze luxe </w:t>
      </w:r>
      <w:r w:rsidR="008F11C5" w:rsidRPr="00D87863">
        <w:rPr>
          <w:b/>
          <w:bCs/>
          <w:sz w:val="20"/>
          <w:szCs w:val="20"/>
        </w:rPr>
        <w:t xml:space="preserve">speaker </w:t>
      </w:r>
      <w:r w:rsidRPr="00D87863">
        <w:rPr>
          <w:b/>
          <w:bCs/>
          <w:sz w:val="20"/>
          <w:szCs w:val="20"/>
        </w:rPr>
        <w:t xml:space="preserve">ook </w:t>
      </w:r>
      <w:r w:rsidR="004B5A51" w:rsidRPr="00D87863">
        <w:rPr>
          <w:b/>
          <w:bCs/>
          <w:sz w:val="20"/>
          <w:szCs w:val="20"/>
        </w:rPr>
        <w:t xml:space="preserve">probleemloos </w:t>
      </w:r>
      <w:r w:rsidRPr="00D87863">
        <w:rPr>
          <w:b/>
          <w:bCs/>
          <w:sz w:val="20"/>
          <w:szCs w:val="20"/>
        </w:rPr>
        <w:t>in de keuken en in de badkamer worden gebruikt</w:t>
      </w:r>
      <w:r w:rsidR="0054767D" w:rsidRPr="00D87863">
        <w:rPr>
          <w:b/>
          <w:bCs/>
          <w:sz w:val="20"/>
          <w:szCs w:val="20"/>
        </w:rPr>
        <w:t>.</w:t>
      </w:r>
    </w:p>
    <w:p w14:paraId="065264BC" w14:textId="77777777" w:rsidR="000B5B11" w:rsidRPr="00D87863" w:rsidRDefault="000B5B11" w:rsidP="00D87863">
      <w:pPr>
        <w:pStyle w:val="Standard1"/>
        <w:spacing w:line="276" w:lineRule="auto"/>
        <w:rPr>
          <w:b/>
          <w:bCs/>
          <w:sz w:val="20"/>
          <w:szCs w:val="20"/>
        </w:rPr>
      </w:pPr>
    </w:p>
    <w:p w14:paraId="21EF3499" w14:textId="358614DB" w:rsidR="000B5B11" w:rsidRPr="00D87863" w:rsidRDefault="00F32ABB" w:rsidP="00D87863">
      <w:pPr>
        <w:pStyle w:val="Standard1"/>
        <w:spacing w:line="276" w:lineRule="auto"/>
        <w:rPr>
          <w:rFonts w:ascii="Times New Roman" w:eastAsia="Times New Roman" w:hAnsi="Times New Roman" w:cs="Times New Roman"/>
          <w:b/>
          <w:bCs/>
          <w:sz w:val="20"/>
          <w:szCs w:val="20"/>
        </w:rPr>
      </w:pPr>
      <w:r>
        <w:fldChar w:fldCharType="begin"/>
      </w:r>
      <w:r>
        <w:instrText xml:space="preserve"> HYPERLINK "https://cloud.teufel.de/index.php/s/JjMX9zCZzbxNDx2" </w:instrText>
      </w:r>
      <w:r>
        <w:fldChar w:fldCharType="separate"/>
      </w:r>
      <w:r w:rsidR="0054767D" w:rsidRPr="00D87863">
        <w:rPr>
          <w:rStyle w:val="Hyperlink0"/>
          <w:sz w:val="20"/>
          <w:szCs w:val="20"/>
        </w:rPr>
        <w:t xml:space="preserve">Download </w:t>
      </w:r>
      <w:r w:rsidR="000E1767" w:rsidRPr="00D87863">
        <w:rPr>
          <w:rStyle w:val="Hyperlink0"/>
          <w:sz w:val="20"/>
          <w:szCs w:val="20"/>
        </w:rPr>
        <w:t>beeldmateriaal</w:t>
      </w:r>
      <w:r>
        <w:rPr>
          <w:rStyle w:val="Hyperlink0"/>
          <w:sz w:val="20"/>
          <w:szCs w:val="20"/>
        </w:rPr>
        <w:fldChar w:fldCharType="end"/>
      </w:r>
      <w:r w:rsidR="00A015EC">
        <w:rPr>
          <w:rStyle w:val="Hyperlink0"/>
          <w:sz w:val="20"/>
          <w:szCs w:val="20"/>
        </w:rPr>
        <w:t xml:space="preserve"> – </w:t>
      </w:r>
      <w:hyperlink r:id="rId8" w:history="1">
        <w:r w:rsidR="00A015EC" w:rsidRPr="00A015EC">
          <w:rPr>
            <w:rStyle w:val="Hyperlink"/>
            <w:sz w:val="20"/>
            <w:szCs w:val="20"/>
          </w:rPr>
          <w:t>Hier naar de website</w:t>
        </w:r>
      </w:hyperlink>
      <w:bookmarkStart w:id="0" w:name="_GoBack"/>
      <w:bookmarkEnd w:id="0"/>
    </w:p>
    <w:p w14:paraId="70C1A32D" w14:textId="77777777" w:rsidR="000B5B11" w:rsidRPr="00D87863" w:rsidRDefault="000B5B11" w:rsidP="00D87863">
      <w:pPr>
        <w:pStyle w:val="Standard1"/>
        <w:spacing w:line="276" w:lineRule="auto"/>
        <w:rPr>
          <w:rFonts w:ascii="Times New Roman" w:eastAsia="Times New Roman" w:hAnsi="Times New Roman" w:cs="Times New Roman"/>
          <w:sz w:val="20"/>
          <w:szCs w:val="20"/>
        </w:rPr>
      </w:pPr>
    </w:p>
    <w:p w14:paraId="4F9DEE22" w14:textId="2E9B03E0" w:rsidR="000B5B11" w:rsidRPr="00D87863" w:rsidRDefault="000E1767" w:rsidP="00D87863">
      <w:pPr>
        <w:pStyle w:val="Standard1"/>
        <w:spacing w:line="276" w:lineRule="auto"/>
        <w:rPr>
          <w:b/>
          <w:bCs/>
          <w:sz w:val="20"/>
          <w:szCs w:val="20"/>
        </w:rPr>
      </w:pPr>
      <w:r w:rsidRPr="00D87863">
        <w:rPr>
          <w:b/>
          <w:bCs/>
          <w:sz w:val="20"/>
          <w:szCs w:val="20"/>
        </w:rPr>
        <w:t>Feiten in vogelvlucht</w:t>
      </w:r>
    </w:p>
    <w:p w14:paraId="78C560B2" w14:textId="4D1509C9" w:rsidR="000B5B11" w:rsidRPr="00D87863" w:rsidRDefault="000E1767" w:rsidP="00D87863">
      <w:pPr>
        <w:pStyle w:val="Standard1"/>
        <w:numPr>
          <w:ilvl w:val="0"/>
          <w:numId w:val="2"/>
        </w:numPr>
        <w:spacing w:line="276" w:lineRule="auto"/>
        <w:rPr>
          <w:sz w:val="20"/>
          <w:szCs w:val="20"/>
        </w:rPr>
      </w:pPr>
      <w:proofErr w:type="gramStart"/>
      <w:r w:rsidRPr="00D87863">
        <w:rPr>
          <w:sz w:val="20"/>
          <w:szCs w:val="20"/>
        </w:rPr>
        <w:t>een</w:t>
      </w:r>
      <w:proofErr w:type="gramEnd"/>
      <w:r w:rsidRPr="00D87863">
        <w:rPr>
          <w:sz w:val="20"/>
          <w:szCs w:val="20"/>
        </w:rPr>
        <w:t xml:space="preserve"> stijlvolle draagbare </w:t>
      </w:r>
      <w:r w:rsidR="00C80A13" w:rsidRPr="00D87863">
        <w:rPr>
          <w:sz w:val="20"/>
          <w:szCs w:val="20"/>
        </w:rPr>
        <w:t>b</w:t>
      </w:r>
      <w:r w:rsidRPr="00D87863">
        <w:rPr>
          <w:sz w:val="20"/>
          <w:szCs w:val="20"/>
        </w:rPr>
        <w:t>luetooth stereoluidspreker voor krachtig geluid bij elke gelegenheid</w:t>
      </w:r>
    </w:p>
    <w:p w14:paraId="471B7E68" w14:textId="02930C9C" w:rsidR="000B5B11" w:rsidRPr="00D87863" w:rsidRDefault="000E1767" w:rsidP="00D87863">
      <w:pPr>
        <w:pStyle w:val="Standard1"/>
        <w:numPr>
          <w:ilvl w:val="0"/>
          <w:numId w:val="2"/>
        </w:numPr>
        <w:spacing w:line="276" w:lineRule="auto"/>
        <w:rPr>
          <w:sz w:val="20"/>
          <w:szCs w:val="20"/>
        </w:rPr>
      </w:pPr>
      <w:proofErr w:type="gramStart"/>
      <w:r w:rsidRPr="00D87863">
        <w:rPr>
          <w:sz w:val="20"/>
          <w:szCs w:val="20"/>
        </w:rPr>
        <w:t>twee</w:t>
      </w:r>
      <w:proofErr w:type="gramEnd"/>
      <w:r w:rsidRPr="00D87863">
        <w:rPr>
          <w:sz w:val="20"/>
          <w:szCs w:val="20"/>
        </w:rPr>
        <w:t xml:space="preserve"> </w:t>
      </w:r>
      <w:proofErr w:type="spellStart"/>
      <w:r w:rsidR="0002699B" w:rsidRPr="00D87863">
        <w:rPr>
          <w:sz w:val="20"/>
          <w:szCs w:val="20"/>
        </w:rPr>
        <w:t>fullrange</w:t>
      </w:r>
      <w:proofErr w:type="spellEnd"/>
      <w:r w:rsidR="0002699B" w:rsidRPr="00D87863">
        <w:rPr>
          <w:sz w:val="20"/>
          <w:szCs w:val="20"/>
        </w:rPr>
        <w:t xml:space="preserve"> </w:t>
      </w:r>
      <w:r w:rsidRPr="00D87863">
        <w:rPr>
          <w:sz w:val="20"/>
          <w:szCs w:val="20"/>
        </w:rPr>
        <w:t>driver</w:t>
      </w:r>
      <w:r w:rsidR="004B5A51" w:rsidRPr="00D87863">
        <w:rPr>
          <w:sz w:val="20"/>
          <w:szCs w:val="20"/>
        </w:rPr>
        <w:t>s</w:t>
      </w:r>
      <w:r w:rsidRPr="00D87863">
        <w:rPr>
          <w:sz w:val="20"/>
          <w:szCs w:val="20"/>
        </w:rPr>
        <w:t xml:space="preserve"> </w:t>
      </w:r>
      <w:r w:rsidR="0002699B" w:rsidRPr="00D87863">
        <w:rPr>
          <w:sz w:val="20"/>
          <w:szCs w:val="20"/>
        </w:rPr>
        <w:t>bieden</w:t>
      </w:r>
      <w:r w:rsidR="008F11C5" w:rsidRPr="00D87863">
        <w:rPr>
          <w:sz w:val="20"/>
          <w:szCs w:val="20"/>
        </w:rPr>
        <w:t xml:space="preserve"> ondersteund door </w:t>
      </w:r>
      <w:r w:rsidR="004B5A51" w:rsidRPr="00D87863">
        <w:rPr>
          <w:sz w:val="20"/>
          <w:szCs w:val="20"/>
        </w:rPr>
        <w:t xml:space="preserve">twee </w:t>
      </w:r>
      <w:r w:rsidRPr="00D87863">
        <w:rPr>
          <w:sz w:val="20"/>
          <w:szCs w:val="20"/>
        </w:rPr>
        <w:t>passieve basdriver</w:t>
      </w:r>
      <w:r w:rsidR="008F11C5" w:rsidRPr="00D87863">
        <w:rPr>
          <w:sz w:val="20"/>
          <w:szCs w:val="20"/>
        </w:rPr>
        <w:t>s</w:t>
      </w:r>
      <w:r w:rsidR="0002699B" w:rsidRPr="00D87863">
        <w:rPr>
          <w:sz w:val="20"/>
          <w:szCs w:val="20"/>
        </w:rPr>
        <w:t xml:space="preserve"> een krachtig stereogeluid</w:t>
      </w:r>
    </w:p>
    <w:p w14:paraId="04CD2B6F" w14:textId="6F490167" w:rsidR="000B5B11" w:rsidRPr="00D87863" w:rsidRDefault="000E1767" w:rsidP="00D87863">
      <w:pPr>
        <w:pStyle w:val="Standard1"/>
        <w:numPr>
          <w:ilvl w:val="0"/>
          <w:numId w:val="2"/>
        </w:numPr>
        <w:spacing w:line="276" w:lineRule="auto"/>
        <w:rPr>
          <w:sz w:val="20"/>
          <w:szCs w:val="20"/>
        </w:rPr>
      </w:pPr>
      <w:proofErr w:type="gramStart"/>
      <w:r w:rsidRPr="00D87863">
        <w:rPr>
          <w:sz w:val="20"/>
          <w:szCs w:val="20"/>
        </w:rPr>
        <w:t>de</w:t>
      </w:r>
      <w:proofErr w:type="gramEnd"/>
      <w:r w:rsidRPr="00D87863">
        <w:rPr>
          <w:sz w:val="20"/>
          <w:szCs w:val="20"/>
        </w:rPr>
        <w:t xml:space="preserve"> </w:t>
      </w:r>
      <w:r w:rsidR="0035789E" w:rsidRPr="00D87863">
        <w:rPr>
          <w:sz w:val="20"/>
          <w:szCs w:val="20"/>
        </w:rPr>
        <w:t xml:space="preserve">compacte luidspreker biedt dankzij de </w:t>
      </w:r>
      <w:r w:rsidRPr="00D87863">
        <w:rPr>
          <w:sz w:val="20"/>
          <w:szCs w:val="20"/>
        </w:rPr>
        <w:t xml:space="preserve">geïntegreerde </w:t>
      </w:r>
      <w:proofErr w:type="spellStart"/>
      <w:r w:rsidR="0054767D" w:rsidRPr="00D87863">
        <w:rPr>
          <w:sz w:val="20"/>
          <w:szCs w:val="20"/>
        </w:rPr>
        <w:t>Teufel</w:t>
      </w:r>
      <w:proofErr w:type="spellEnd"/>
      <w:r w:rsidR="0054767D" w:rsidRPr="00D87863">
        <w:rPr>
          <w:sz w:val="20"/>
          <w:szCs w:val="20"/>
        </w:rPr>
        <w:t xml:space="preserve"> </w:t>
      </w:r>
      <w:proofErr w:type="spellStart"/>
      <w:r w:rsidR="0054767D" w:rsidRPr="00D87863">
        <w:rPr>
          <w:sz w:val="20"/>
          <w:szCs w:val="20"/>
        </w:rPr>
        <w:t>Dynamore</w:t>
      </w:r>
      <w:proofErr w:type="spellEnd"/>
      <w:r w:rsidR="0054767D" w:rsidRPr="00D87863">
        <w:rPr>
          <w:sz w:val="20"/>
          <w:szCs w:val="20"/>
        </w:rPr>
        <w:t>®</w:t>
      </w:r>
      <w:r w:rsidRPr="00D87863">
        <w:rPr>
          <w:sz w:val="20"/>
          <w:szCs w:val="20"/>
        </w:rPr>
        <w:t xml:space="preserve">-technologie </w:t>
      </w:r>
      <w:r w:rsidR="0035789E" w:rsidRPr="00D87863">
        <w:rPr>
          <w:sz w:val="20"/>
          <w:szCs w:val="20"/>
        </w:rPr>
        <w:t>een wijds stereogeluidsbeeld</w:t>
      </w:r>
    </w:p>
    <w:p w14:paraId="4E07F805" w14:textId="1C1C57BC" w:rsidR="000B5B11" w:rsidRPr="00D87863" w:rsidRDefault="000E1767" w:rsidP="00D87863">
      <w:pPr>
        <w:pStyle w:val="Standard1"/>
        <w:numPr>
          <w:ilvl w:val="0"/>
          <w:numId w:val="2"/>
        </w:numPr>
        <w:spacing w:line="276" w:lineRule="auto"/>
        <w:rPr>
          <w:sz w:val="20"/>
          <w:szCs w:val="20"/>
        </w:rPr>
      </w:pPr>
      <w:proofErr w:type="gramStart"/>
      <w:r w:rsidRPr="00D87863">
        <w:rPr>
          <w:sz w:val="20"/>
          <w:szCs w:val="20"/>
        </w:rPr>
        <w:t>met</w:t>
      </w:r>
      <w:proofErr w:type="gramEnd"/>
      <w:r w:rsidRPr="00D87863">
        <w:rPr>
          <w:sz w:val="20"/>
          <w:szCs w:val="20"/>
        </w:rPr>
        <w:t xml:space="preserve"> </w:t>
      </w:r>
      <w:r w:rsidR="00C80A13" w:rsidRPr="00D87863">
        <w:rPr>
          <w:sz w:val="20"/>
          <w:szCs w:val="20"/>
        </w:rPr>
        <w:t>b</w:t>
      </w:r>
      <w:r w:rsidR="0054767D" w:rsidRPr="00D87863">
        <w:rPr>
          <w:sz w:val="20"/>
          <w:szCs w:val="20"/>
        </w:rPr>
        <w:t xml:space="preserve">luetooth </w:t>
      </w:r>
      <w:proofErr w:type="spellStart"/>
      <w:r w:rsidR="0054767D" w:rsidRPr="00D87863">
        <w:rPr>
          <w:sz w:val="20"/>
          <w:szCs w:val="20"/>
        </w:rPr>
        <w:t>aptX</w:t>
      </w:r>
      <w:proofErr w:type="spellEnd"/>
      <w:r w:rsidR="0054767D" w:rsidRPr="00D87863">
        <w:rPr>
          <w:sz w:val="20"/>
          <w:szCs w:val="20"/>
        </w:rPr>
        <w:t xml:space="preserve">® </w:t>
      </w:r>
      <w:r w:rsidRPr="00D87863">
        <w:rPr>
          <w:sz w:val="20"/>
          <w:szCs w:val="20"/>
        </w:rPr>
        <w:t xml:space="preserve">voor streaming van muziek </w:t>
      </w:r>
      <w:r w:rsidR="004B5A51" w:rsidRPr="00D87863">
        <w:rPr>
          <w:sz w:val="20"/>
          <w:szCs w:val="20"/>
        </w:rPr>
        <w:t xml:space="preserve">in cd-kwaliteit </w:t>
      </w:r>
      <w:r w:rsidRPr="00D87863">
        <w:rPr>
          <w:sz w:val="20"/>
          <w:szCs w:val="20"/>
        </w:rPr>
        <w:t xml:space="preserve">via onder meer </w:t>
      </w:r>
      <w:proofErr w:type="spellStart"/>
      <w:r w:rsidR="0054767D" w:rsidRPr="00D87863">
        <w:rPr>
          <w:sz w:val="20"/>
          <w:szCs w:val="20"/>
        </w:rPr>
        <w:t>Spotify</w:t>
      </w:r>
      <w:proofErr w:type="spellEnd"/>
      <w:r w:rsidR="0054767D" w:rsidRPr="00D87863">
        <w:rPr>
          <w:sz w:val="20"/>
          <w:szCs w:val="20"/>
        </w:rPr>
        <w:t xml:space="preserve">, YouTube, Apple Music, </w:t>
      </w:r>
      <w:proofErr w:type="spellStart"/>
      <w:r w:rsidR="0054767D" w:rsidRPr="00D87863">
        <w:rPr>
          <w:sz w:val="20"/>
          <w:szCs w:val="20"/>
        </w:rPr>
        <w:t>Deezer</w:t>
      </w:r>
      <w:proofErr w:type="spellEnd"/>
      <w:r w:rsidRPr="00D87863">
        <w:rPr>
          <w:sz w:val="20"/>
          <w:szCs w:val="20"/>
        </w:rPr>
        <w:t xml:space="preserve"> en </w:t>
      </w:r>
      <w:proofErr w:type="spellStart"/>
      <w:r w:rsidR="0054767D" w:rsidRPr="00D87863">
        <w:rPr>
          <w:sz w:val="20"/>
          <w:szCs w:val="20"/>
        </w:rPr>
        <w:t>TuneIn</w:t>
      </w:r>
      <w:proofErr w:type="spellEnd"/>
      <w:r w:rsidR="0054767D" w:rsidRPr="00D87863">
        <w:rPr>
          <w:sz w:val="20"/>
          <w:szCs w:val="20"/>
        </w:rPr>
        <w:t xml:space="preserve"> </w:t>
      </w:r>
    </w:p>
    <w:p w14:paraId="22C2C896" w14:textId="3FF5E372" w:rsidR="000B5B11" w:rsidRPr="00D87863" w:rsidRDefault="000E1767" w:rsidP="00D87863">
      <w:pPr>
        <w:pStyle w:val="Standard1"/>
        <w:numPr>
          <w:ilvl w:val="0"/>
          <w:numId w:val="2"/>
        </w:numPr>
        <w:spacing w:line="276" w:lineRule="auto"/>
        <w:rPr>
          <w:sz w:val="20"/>
          <w:szCs w:val="20"/>
        </w:rPr>
      </w:pPr>
      <w:proofErr w:type="gramStart"/>
      <w:r w:rsidRPr="00D87863">
        <w:rPr>
          <w:sz w:val="20"/>
          <w:szCs w:val="20"/>
        </w:rPr>
        <w:t>in</w:t>
      </w:r>
      <w:proofErr w:type="gramEnd"/>
      <w:r w:rsidRPr="00D87863">
        <w:rPr>
          <w:sz w:val="20"/>
          <w:szCs w:val="20"/>
        </w:rPr>
        <w:t xml:space="preserve"> de </w:t>
      </w:r>
      <w:r w:rsidR="004F053A" w:rsidRPr="00D87863">
        <w:rPr>
          <w:sz w:val="20"/>
          <w:szCs w:val="20"/>
        </w:rPr>
        <w:t>partymodus</w:t>
      </w:r>
      <w:r w:rsidR="004B5A51" w:rsidRPr="00D87863">
        <w:rPr>
          <w:sz w:val="20"/>
          <w:szCs w:val="20"/>
        </w:rPr>
        <w:t xml:space="preserve"> </w:t>
      </w:r>
      <w:r w:rsidRPr="00D87863">
        <w:rPr>
          <w:sz w:val="20"/>
          <w:szCs w:val="20"/>
        </w:rPr>
        <w:t xml:space="preserve">kunnen twee smartphones tegelijk met het apparaat worden verbonden via </w:t>
      </w:r>
      <w:r w:rsidR="00C80A13" w:rsidRPr="00D87863">
        <w:rPr>
          <w:sz w:val="20"/>
          <w:szCs w:val="20"/>
        </w:rPr>
        <w:t>b</w:t>
      </w:r>
      <w:r w:rsidRPr="00D87863">
        <w:rPr>
          <w:sz w:val="20"/>
          <w:szCs w:val="20"/>
        </w:rPr>
        <w:t xml:space="preserve">luetooth </w:t>
      </w:r>
    </w:p>
    <w:p w14:paraId="2595E422" w14:textId="6EBE8F4B" w:rsidR="000B5B11" w:rsidRPr="00D87863" w:rsidRDefault="000E1767" w:rsidP="00D87863">
      <w:pPr>
        <w:pStyle w:val="Standard1"/>
        <w:numPr>
          <w:ilvl w:val="0"/>
          <w:numId w:val="2"/>
        </w:numPr>
        <w:spacing w:line="276" w:lineRule="auto"/>
        <w:rPr>
          <w:sz w:val="20"/>
          <w:szCs w:val="20"/>
        </w:rPr>
      </w:pPr>
      <w:proofErr w:type="gramStart"/>
      <w:r w:rsidRPr="00D87863">
        <w:rPr>
          <w:sz w:val="20"/>
          <w:szCs w:val="20"/>
        </w:rPr>
        <w:t>microfoon</w:t>
      </w:r>
      <w:proofErr w:type="gramEnd"/>
      <w:r w:rsidRPr="00D87863">
        <w:rPr>
          <w:sz w:val="20"/>
          <w:szCs w:val="20"/>
        </w:rPr>
        <w:t xml:space="preserve"> voor telefoongesprekken en spraakinstructies </w:t>
      </w:r>
      <w:r w:rsidR="0054767D" w:rsidRPr="00D87863">
        <w:rPr>
          <w:sz w:val="20"/>
          <w:szCs w:val="20"/>
        </w:rPr>
        <w:t>(</w:t>
      </w:r>
      <w:proofErr w:type="spellStart"/>
      <w:r w:rsidR="0054767D" w:rsidRPr="00D87863">
        <w:rPr>
          <w:sz w:val="20"/>
          <w:szCs w:val="20"/>
        </w:rPr>
        <w:t>Siri</w:t>
      </w:r>
      <w:proofErr w:type="spellEnd"/>
      <w:r w:rsidR="0054767D" w:rsidRPr="00D87863">
        <w:rPr>
          <w:sz w:val="20"/>
          <w:szCs w:val="20"/>
        </w:rPr>
        <w:t>/Google Assistant)</w:t>
      </w:r>
    </w:p>
    <w:p w14:paraId="025DA454" w14:textId="1EEED7B7" w:rsidR="000B5B11" w:rsidRPr="00D87863" w:rsidRDefault="004B5A51" w:rsidP="00D87863">
      <w:pPr>
        <w:pStyle w:val="Standard1"/>
        <w:numPr>
          <w:ilvl w:val="0"/>
          <w:numId w:val="2"/>
        </w:numPr>
        <w:spacing w:line="276" w:lineRule="auto"/>
        <w:rPr>
          <w:sz w:val="20"/>
          <w:szCs w:val="20"/>
        </w:rPr>
      </w:pPr>
      <w:proofErr w:type="gramStart"/>
      <w:r w:rsidRPr="00D87863">
        <w:rPr>
          <w:sz w:val="20"/>
          <w:szCs w:val="20"/>
        </w:rPr>
        <w:t>probleemloos</w:t>
      </w:r>
      <w:proofErr w:type="gramEnd"/>
      <w:r w:rsidRPr="00D87863">
        <w:rPr>
          <w:sz w:val="20"/>
          <w:szCs w:val="20"/>
        </w:rPr>
        <w:t xml:space="preserve"> inzetbaar in de </w:t>
      </w:r>
      <w:r w:rsidR="000E1767" w:rsidRPr="00D87863">
        <w:rPr>
          <w:sz w:val="20"/>
          <w:szCs w:val="20"/>
        </w:rPr>
        <w:t>badkamer en keuken</w:t>
      </w:r>
      <w:r w:rsidRPr="00D87863">
        <w:rPr>
          <w:sz w:val="20"/>
          <w:szCs w:val="20"/>
        </w:rPr>
        <w:t xml:space="preserve"> dankzij </w:t>
      </w:r>
      <w:r w:rsidR="000E1767" w:rsidRPr="00D87863">
        <w:rPr>
          <w:sz w:val="20"/>
          <w:szCs w:val="20"/>
        </w:rPr>
        <w:t>spatwater</w:t>
      </w:r>
      <w:r w:rsidR="004F053A" w:rsidRPr="00D87863">
        <w:rPr>
          <w:sz w:val="20"/>
          <w:szCs w:val="20"/>
        </w:rPr>
        <w:t xml:space="preserve">dichte </w:t>
      </w:r>
      <w:r w:rsidR="000E1767" w:rsidRPr="00D87863">
        <w:rPr>
          <w:sz w:val="20"/>
          <w:szCs w:val="20"/>
        </w:rPr>
        <w:t xml:space="preserve">bescherming </w:t>
      </w:r>
      <w:r w:rsidRPr="00D87863">
        <w:rPr>
          <w:sz w:val="20"/>
          <w:szCs w:val="20"/>
        </w:rPr>
        <w:t xml:space="preserve">conform </w:t>
      </w:r>
      <w:r w:rsidR="0054767D" w:rsidRPr="00D87863">
        <w:rPr>
          <w:sz w:val="20"/>
          <w:szCs w:val="20"/>
        </w:rPr>
        <w:t>IPX5</w:t>
      </w:r>
    </w:p>
    <w:p w14:paraId="5D75D1ED" w14:textId="1055488A" w:rsidR="000B5B11" w:rsidRPr="00D87863" w:rsidRDefault="0035789E" w:rsidP="00D87863">
      <w:pPr>
        <w:pStyle w:val="Standard1"/>
        <w:numPr>
          <w:ilvl w:val="0"/>
          <w:numId w:val="2"/>
        </w:numPr>
        <w:spacing w:line="276" w:lineRule="auto"/>
        <w:rPr>
          <w:sz w:val="20"/>
          <w:szCs w:val="20"/>
        </w:rPr>
      </w:pPr>
      <w:proofErr w:type="gramStart"/>
      <w:r w:rsidRPr="00D87863">
        <w:rPr>
          <w:sz w:val="20"/>
          <w:szCs w:val="20"/>
        </w:rPr>
        <w:t>werkt</w:t>
      </w:r>
      <w:proofErr w:type="gramEnd"/>
      <w:r w:rsidRPr="00D87863">
        <w:rPr>
          <w:sz w:val="20"/>
          <w:szCs w:val="20"/>
        </w:rPr>
        <w:t xml:space="preserve"> op de </w:t>
      </w:r>
      <w:r w:rsidR="002E3933" w:rsidRPr="00D87863">
        <w:rPr>
          <w:sz w:val="20"/>
          <w:szCs w:val="20"/>
        </w:rPr>
        <w:t xml:space="preserve">meegeleverde </w:t>
      </w:r>
      <w:r w:rsidR="00783AC4" w:rsidRPr="00D87863">
        <w:rPr>
          <w:sz w:val="20"/>
          <w:szCs w:val="20"/>
        </w:rPr>
        <w:t>netvoeding of batterij</w:t>
      </w:r>
      <w:r w:rsidRPr="00D87863">
        <w:rPr>
          <w:sz w:val="20"/>
          <w:szCs w:val="20"/>
        </w:rPr>
        <w:t xml:space="preserve"> met een </w:t>
      </w:r>
      <w:r w:rsidR="004F053A" w:rsidRPr="00D87863">
        <w:rPr>
          <w:sz w:val="20"/>
          <w:szCs w:val="20"/>
        </w:rPr>
        <w:t>speelduur</w:t>
      </w:r>
      <w:r w:rsidR="00783AC4" w:rsidRPr="00D87863">
        <w:rPr>
          <w:sz w:val="20"/>
          <w:szCs w:val="20"/>
        </w:rPr>
        <w:t xml:space="preserve"> tot 16 uur bij kamervolume</w:t>
      </w:r>
    </w:p>
    <w:p w14:paraId="0C035FC6" w14:textId="0E735773" w:rsidR="000B5B11" w:rsidRPr="00D87863" w:rsidRDefault="002E3933" w:rsidP="00D87863">
      <w:pPr>
        <w:pStyle w:val="Standard1"/>
        <w:numPr>
          <w:ilvl w:val="0"/>
          <w:numId w:val="2"/>
        </w:numPr>
        <w:spacing w:line="276" w:lineRule="auto"/>
        <w:rPr>
          <w:sz w:val="20"/>
          <w:szCs w:val="20"/>
        </w:rPr>
      </w:pPr>
      <w:proofErr w:type="gramStart"/>
      <w:r w:rsidRPr="00D87863">
        <w:rPr>
          <w:sz w:val="20"/>
          <w:szCs w:val="20"/>
        </w:rPr>
        <w:t>bedienbaar</w:t>
      </w:r>
      <w:proofErr w:type="gramEnd"/>
      <w:r w:rsidRPr="00D87863">
        <w:rPr>
          <w:sz w:val="20"/>
          <w:szCs w:val="20"/>
        </w:rPr>
        <w:t xml:space="preserve"> via knoppen op het apparaat (afspelen/pauzeren, volgende/vorige track, </w:t>
      </w:r>
      <w:r w:rsidR="0035789E" w:rsidRPr="00D87863">
        <w:rPr>
          <w:sz w:val="20"/>
          <w:szCs w:val="20"/>
        </w:rPr>
        <w:t>volume</w:t>
      </w:r>
      <w:r w:rsidRPr="00D87863">
        <w:rPr>
          <w:sz w:val="20"/>
          <w:szCs w:val="20"/>
        </w:rPr>
        <w:t xml:space="preserve">, </w:t>
      </w:r>
      <w:proofErr w:type="spellStart"/>
      <w:r w:rsidR="0054767D" w:rsidRPr="00D87863">
        <w:rPr>
          <w:sz w:val="20"/>
          <w:szCs w:val="20"/>
        </w:rPr>
        <w:t>Dynamore</w:t>
      </w:r>
      <w:proofErr w:type="spellEnd"/>
      <w:r w:rsidR="0054767D" w:rsidRPr="00D87863">
        <w:rPr>
          <w:sz w:val="20"/>
          <w:szCs w:val="20"/>
        </w:rPr>
        <w:t xml:space="preserve"> </w:t>
      </w:r>
      <w:r w:rsidRPr="00D87863">
        <w:rPr>
          <w:sz w:val="20"/>
          <w:szCs w:val="20"/>
        </w:rPr>
        <w:t>aan/uit</w:t>
      </w:r>
      <w:r w:rsidR="0054767D" w:rsidRPr="00D87863">
        <w:rPr>
          <w:sz w:val="20"/>
          <w:szCs w:val="20"/>
        </w:rPr>
        <w:t>)</w:t>
      </w:r>
    </w:p>
    <w:p w14:paraId="787DDDE8" w14:textId="36E6B8D0" w:rsidR="000B5B11" w:rsidRPr="00D87863" w:rsidRDefault="00783AC4" w:rsidP="00D87863">
      <w:pPr>
        <w:pStyle w:val="Standard1"/>
        <w:numPr>
          <w:ilvl w:val="0"/>
          <w:numId w:val="2"/>
        </w:numPr>
        <w:spacing w:line="276" w:lineRule="auto"/>
        <w:rPr>
          <w:sz w:val="20"/>
          <w:szCs w:val="20"/>
        </w:rPr>
      </w:pPr>
      <w:proofErr w:type="gramStart"/>
      <w:r w:rsidRPr="00D87863">
        <w:rPr>
          <w:sz w:val="20"/>
          <w:szCs w:val="20"/>
        </w:rPr>
        <w:t>i</w:t>
      </w:r>
      <w:r w:rsidR="002E3933" w:rsidRPr="00D87863">
        <w:rPr>
          <w:sz w:val="20"/>
          <w:szCs w:val="20"/>
        </w:rPr>
        <w:t>ngang</w:t>
      </w:r>
      <w:proofErr w:type="gramEnd"/>
      <w:r w:rsidR="002E3933" w:rsidRPr="00D87863">
        <w:rPr>
          <w:sz w:val="20"/>
          <w:szCs w:val="20"/>
        </w:rPr>
        <w:t xml:space="preserve"> van </w:t>
      </w:r>
      <w:r w:rsidR="0054767D" w:rsidRPr="00D87863">
        <w:rPr>
          <w:sz w:val="20"/>
          <w:szCs w:val="20"/>
        </w:rPr>
        <w:t>3,5</w:t>
      </w:r>
      <w:r w:rsidR="002E3933" w:rsidRPr="00D87863">
        <w:rPr>
          <w:sz w:val="20"/>
          <w:szCs w:val="20"/>
        </w:rPr>
        <w:t xml:space="preserve"> </w:t>
      </w:r>
      <w:r w:rsidR="0054767D" w:rsidRPr="00D87863">
        <w:rPr>
          <w:sz w:val="20"/>
          <w:szCs w:val="20"/>
        </w:rPr>
        <w:t>mm</w:t>
      </w:r>
      <w:r w:rsidR="002E3933" w:rsidRPr="00D87863">
        <w:rPr>
          <w:sz w:val="20"/>
          <w:szCs w:val="20"/>
        </w:rPr>
        <w:t xml:space="preserve"> voor het aansluiten </w:t>
      </w:r>
      <w:r w:rsidRPr="00D87863">
        <w:rPr>
          <w:sz w:val="20"/>
          <w:szCs w:val="20"/>
        </w:rPr>
        <w:t xml:space="preserve">van </w:t>
      </w:r>
      <w:r w:rsidR="002E3933" w:rsidRPr="00D87863">
        <w:rPr>
          <w:sz w:val="20"/>
          <w:szCs w:val="20"/>
        </w:rPr>
        <w:t>muziekspeler</w:t>
      </w:r>
      <w:r w:rsidRPr="00D87863">
        <w:rPr>
          <w:sz w:val="20"/>
          <w:szCs w:val="20"/>
        </w:rPr>
        <w:t>s</w:t>
      </w:r>
    </w:p>
    <w:p w14:paraId="0FB70937" w14:textId="1D8C04A9" w:rsidR="000B5B11" w:rsidRPr="00D87863" w:rsidRDefault="0054767D" w:rsidP="00D87863">
      <w:pPr>
        <w:pStyle w:val="Standard1"/>
        <w:numPr>
          <w:ilvl w:val="0"/>
          <w:numId w:val="2"/>
        </w:numPr>
        <w:spacing w:line="276" w:lineRule="auto"/>
        <w:rPr>
          <w:sz w:val="20"/>
          <w:szCs w:val="20"/>
        </w:rPr>
      </w:pPr>
      <w:r w:rsidRPr="00D87863">
        <w:rPr>
          <w:sz w:val="20"/>
          <w:szCs w:val="20"/>
        </w:rPr>
        <w:t xml:space="preserve">MOTIV GO BAG </w:t>
      </w:r>
      <w:r w:rsidR="002E3933" w:rsidRPr="00D87863">
        <w:rPr>
          <w:sz w:val="20"/>
          <w:szCs w:val="20"/>
        </w:rPr>
        <w:t xml:space="preserve">naar verwachting eind 2020 </w:t>
      </w:r>
      <w:r w:rsidR="0035789E" w:rsidRPr="00D87863">
        <w:rPr>
          <w:sz w:val="20"/>
          <w:szCs w:val="20"/>
        </w:rPr>
        <w:t xml:space="preserve">als accessoire </w:t>
      </w:r>
      <w:r w:rsidR="002E3933" w:rsidRPr="00D87863">
        <w:rPr>
          <w:sz w:val="20"/>
          <w:szCs w:val="20"/>
        </w:rPr>
        <w:t>verkrijgbaar</w:t>
      </w:r>
    </w:p>
    <w:p w14:paraId="7BE9473D" w14:textId="04187C4E" w:rsidR="000B5B11" w:rsidRPr="00D87863" w:rsidRDefault="002E3933" w:rsidP="00D87863">
      <w:pPr>
        <w:pStyle w:val="Standard1"/>
        <w:numPr>
          <w:ilvl w:val="0"/>
          <w:numId w:val="2"/>
        </w:numPr>
        <w:spacing w:line="276" w:lineRule="auto"/>
        <w:rPr>
          <w:sz w:val="20"/>
          <w:szCs w:val="20"/>
        </w:rPr>
      </w:pPr>
      <w:proofErr w:type="gramStart"/>
      <w:r w:rsidRPr="00D87863">
        <w:rPr>
          <w:sz w:val="20"/>
          <w:szCs w:val="20"/>
        </w:rPr>
        <w:t>per</w:t>
      </w:r>
      <w:proofErr w:type="gramEnd"/>
      <w:r w:rsidRPr="00D87863">
        <w:rPr>
          <w:sz w:val="20"/>
          <w:szCs w:val="20"/>
        </w:rPr>
        <w:t xml:space="preserve"> direct verkrijgbaar in de kleuren wit en zilver voor een prijs van 249,99 euro </w:t>
      </w:r>
      <w:r w:rsidR="00C80A13" w:rsidRPr="00D87863">
        <w:rPr>
          <w:sz w:val="20"/>
          <w:szCs w:val="20"/>
        </w:rPr>
        <w:t xml:space="preserve">via </w:t>
      </w:r>
      <w:hyperlink r:id="rId9" w:history="1">
        <w:r w:rsidR="00D87863" w:rsidRPr="00D87863">
          <w:rPr>
            <w:rStyle w:val="Hyperlink"/>
            <w:sz w:val="20"/>
            <w:szCs w:val="20"/>
          </w:rPr>
          <w:t>www.teufelaudio.be</w:t>
        </w:r>
      </w:hyperlink>
      <w:r w:rsidR="00C80A13" w:rsidRPr="00D87863">
        <w:rPr>
          <w:sz w:val="20"/>
          <w:szCs w:val="20"/>
        </w:rPr>
        <w:t xml:space="preserve">. </w:t>
      </w:r>
    </w:p>
    <w:p w14:paraId="3F5EDB35" w14:textId="77777777" w:rsidR="000B5B11" w:rsidRPr="00D87863" w:rsidRDefault="000B5B11" w:rsidP="00D87863">
      <w:pPr>
        <w:pStyle w:val="Standard1"/>
        <w:spacing w:line="276" w:lineRule="auto"/>
        <w:rPr>
          <w:rFonts w:ascii="Times New Roman" w:eastAsia="Times New Roman" w:hAnsi="Times New Roman" w:cs="Times New Roman"/>
          <w:sz w:val="20"/>
          <w:szCs w:val="20"/>
        </w:rPr>
      </w:pPr>
    </w:p>
    <w:p w14:paraId="3581A10C" w14:textId="62996D33" w:rsidR="000B5B11" w:rsidRPr="00D87863" w:rsidRDefault="0035789E" w:rsidP="00D87863">
      <w:pPr>
        <w:pStyle w:val="Standard1"/>
        <w:spacing w:line="276" w:lineRule="auto"/>
        <w:rPr>
          <w:b/>
          <w:bCs/>
          <w:sz w:val="20"/>
          <w:szCs w:val="20"/>
        </w:rPr>
      </w:pPr>
      <w:r w:rsidRPr="00D87863">
        <w:rPr>
          <w:b/>
          <w:bCs/>
          <w:sz w:val="20"/>
          <w:szCs w:val="20"/>
        </w:rPr>
        <w:t>Oor- en oogstrelend</w:t>
      </w:r>
    </w:p>
    <w:p w14:paraId="490C1DA7" w14:textId="75B2BF52" w:rsidR="000B5B11" w:rsidRPr="00D87863" w:rsidRDefault="00420C97" w:rsidP="00D87863">
      <w:pPr>
        <w:pStyle w:val="Standard1"/>
        <w:spacing w:line="276" w:lineRule="auto"/>
        <w:rPr>
          <w:rFonts w:ascii="Times New Roman" w:eastAsia="Times New Roman" w:hAnsi="Times New Roman" w:cs="Times New Roman"/>
          <w:b/>
          <w:bCs/>
          <w:sz w:val="20"/>
          <w:szCs w:val="20"/>
        </w:rPr>
      </w:pPr>
      <w:r w:rsidRPr="00D87863">
        <w:rPr>
          <w:sz w:val="20"/>
          <w:szCs w:val="20"/>
        </w:rPr>
        <w:t>De MOTIV GO produceert ondanks zijn compacte afmetingen</w:t>
      </w:r>
      <w:r w:rsidR="00783AC4" w:rsidRPr="00D87863">
        <w:rPr>
          <w:sz w:val="20"/>
          <w:szCs w:val="20"/>
        </w:rPr>
        <w:t xml:space="preserve"> een krachtig en vol geluid </w:t>
      </w:r>
      <w:r w:rsidRPr="00D87863">
        <w:rPr>
          <w:sz w:val="20"/>
          <w:szCs w:val="20"/>
        </w:rPr>
        <w:t xml:space="preserve">van onvervalste stereokwaliteit. </w:t>
      </w:r>
      <w:r w:rsidR="0035789E" w:rsidRPr="00D87863">
        <w:rPr>
          <w:sz w:val="20"/>
          <w:szCs w:val="20"/>
        </w:rPr>
        <w:t xml:space="preserve">Binnen de luxe vormgegeven aluminium behuizing van de MOTIV GO zorgen twee </w:t>
      </w:r>
      <w:proofErr w:type="spellStart"/>
      <w:r w:rsidR="008074DE" w:rsidRPr="00D87863">
        <w:rPr>
          <w:sz w:val="20"/>
          <w:szCs w:val="20"/>
        </w:rPr>
        <w:t>fullrange</w:t>
      </w:r>
      <w:proofErr w:type="spellEnd"/>
      <w:r w:rsidR="008074DE" w:rsidRPr="00D87863">
        <w:rPr>
          <w:sz w:val="20"/>
          <w:szCs w:val="20"/>
        </w:rPr>
        <w:t xml:space="preserve"> </w:t>
      </w:r>
      <w:r w:rsidR="0035789E" w:rsidRPr="00D87863">
        <w:rPr>
          <w:sz w:val="20"/>
          <w:szCs w:val="20"/>
        </w:rPr>
        <w:t>drivers</w:t>
      </w:r>
      <w:r w:rsidR="00115FA8" w:rsidRPr="00D87863">
        <w:rPr>
          <w:sz w:val="20"/>
          <w:szCs w:val="20"/>
        </w:rPr>
        <w:t xml:space="preserve"> </w:t>
      </w:r>
      <w:r w:rsidR="0035789E" w:rsidRPr="00D87863">
        <w:rPr>
          <w:sz w:val="20"/>
          <w:szCs w:val="20"/>
        </w:rPr>
        <w:t xml:space="preserve">voor geluid van optimale kwaliteit. Ze worden ondersteund door twee passieve basdrivers die zorgdragen voor de lagere frequenties. </w:t>
      </w:r>
      <w:r w:rsidRPr="00D87863">
        <w:rPr>
          <w:sz w:val="20"/>
          <w:szCs w:val="20"/>
        </w:rPr>
        <w:t xml:space="preserve">De door het Berlijnse </w:t>
      </w:r>
      <w:proofErr w:type="spellStart"/>
      <w:r w:rsidR="0054767D" w:rsidRPr="00D87863">
        <w:rPr>
          <w:sz w:val="20"/>
          <w:szCs w:val="20"/>
        </w:rPr>
        <w:t>Teufel</w:t>
      </w:r>
      <w:proofErr w:type="spellEnd"/>
      <w:r w:rsidR="0054767D" w:rsidRPr="00D87863">
        <w:rPr>
          <w:sz w:val="20"/>
          <w:szCs w:val="20"/>
        </w:rPr>
        <w:t xml:space="preserve"> </w:t>
      </w:r>
      <w:r w:rsidRPr="00D87863">
        <w:rPr>
          <w:sz w:val="20"/>
          <w:szCs w:val="20"/>
        </w:rPr>
        <w:t xml:space="preserve">ontwikkelde </w:t>
      </w:r>
      <w:proofErr w:type="spellStart"/>
      <w:r w:rsidR="0054767D" w:rsidRPr="00D87863">
        <w:rPr>
          <w:sz w:val="20"/>
          <w:szCs w:val="20"/>
        </w:rPr>
        <w:t>Dynamore</w:t>
      </w:r>
      <w:proofErr w:type="spellEnd"/>
      <w:r w:rsidR="0054767D" w:rsidRPr="00D87863">
        <w:rPr>
          <w:sz w:val="20"/>
          <w:szCs w:val="20"/>
        </w:rPr>
        <w:t>®-</w:t>
      </w:r>
      <w:r w:rsidRPr="00D87863">
        <w:rPr>
          <w:sz w:val="20"/>
          <w:szCs w:val="20"/>
        </w:rPr>
        <w:t xml:space="preserve">technologie </w:t>
      </w:r>
      <w:r w:rsidR="00783AC4" w:rsidRPr="00D87863">
        <w:rPr>
          <w:sz w:val="20"/>
          <w:szCs w:val="20"/>
        </w:rPr>
        <w:t xml:space="preserve">zorgt voor een enorme verbreding van het stereogeluidsbeeld. Dit is goed hoorbaar op grotere afstand van de luidspreker. </w:t>
      </w:r>
      <w:r w:rsidRPr="00D87863">
        <w:rPr>
          <w:sz w:val="20"/>
          <w:szCs w:val="20"/>
        </w:rPr>
        <w:t xml:space="preserve">De </w:t>
      </w:r>
      <w:proofErr w:type="spellStart"/>
      <w:r w:rsidR="0054767D" w:rsidRPr="00D87863">
        <w:rPr>
          <w:sz w:val="20"/>
          <w:szCs w:val="20"/>
        </w:rPr>
        <w:t>Dynamore</w:t>
      </w:r>
      <w:proofErr w:type="spellEnd"/>
      <w:r w:rsidR="0054767D" w:rsidRPr="00D87863">
        <w:rPr>
          <w:sz w:val="20"/>
          <w:szCs w:val="20"/>
        </w:rPr>
        <w:t>®-</w:t>
      </w:r>
      <w:r w:rsidRPr="00D87863">
        <w:rPr>
          <w:sz w:val="20"/>
          <w:szCs w:val="20"/>
        </w:rPr>
        <w:t xml:space="preserve">functie kan met een knop worden in- en uitgeschakeld. </w:t>
      </w:r>
      <w:r w:rsidR="0035789E" w:rsidRPr="00D87863">
        <w:rPr>
          <w:sz w:val="20"/>
          <w:szCs w:val="20"/>
        </w:rPr>
        <w:t xml:space="preserve">De combinatie van </w:t>
      </w:r>
      <w:r w:rsidR="00C80A13" w:rsidRPr="00D87863">
        <w:rPr>
          <w:sz w:val="20"/>
          <w:szCs w:val="20"/>
        </w:rPr>
        <w:t>b</w:t>
      </w:r>
      <w:r w:rsidR="0054767D" w:rsidRPr="00D87863">
        <w:rPr>
          <w:sz w:val="20"/>
          <w:szCs w:val="20"/>
        </w:rPr>
        <w:t xml:space="preserve">luetooth 5.0 </w:t>
      </w:r>
      <w:r w:rsidR="0035789E" w:rsidRPr="00D87863">
        <w:rPr>
          <w:sz w:val="20"/>
          <w:szCs w:val="20"/>
        </w:rPr>
        <w:t xml:space="preserve">en </w:t>
      </w:r>
      <w:r w:rsidRPr="00D87863">
        <w:rPr>
          <w:sz w:val="20"/>
          <w:szCs w:val="20"/>
        </w:rPr>
        <w:t xml:space="preserve">de </w:t>
      </w:r>
      <w:proofErr w:type="spellStart"/>
      <w:r w:rsidRPr="00D87863">
        <w:rPr>
          <w:sz w:val="20"/>
          <w:szCs w:val="20"/>
        </w:rPr>
        <w:t>audiocod</w:t>
      </w:r>
      <w:r w:rsidR="0035789E" w:rsidRPr="00D87863">
        <w:rPr>
          <w:sz w:val="20"/>
          <w:szCs w:val="20"/>
        </w:rPr>
        <w:t>ec</w:t>
      </w:r>
      <w:proofErr w:type="spellEnd"/>
      <w:r w:rsidRPr="00D87863">
        <w:rPr>
          <w:sz w:val="20"/>
          <w:szCs w:val="20"/>
        </w:rPr>
        <w:t xml:space="preserve"> </w:t>
      </w:r>
      <w:proofErr w:type="spellStart"/>
      <w:r w:rsidR="0054767D" w:rsidRPr="00D87863">
        <w:rPr>
          <w:sz w:val="20"/>
          <w:szCs w:val="20"/>
        </w:rPr>
        <w:t>aptX</w:t>
      </w:r>
      <w:proofErr w:type="spellEnd"/>
      <w:r w:rsidR="0054767D" w:rsidRPr="00D87863">
        <w:rPr>
          <w:sz w:val="20"/>
          <w:szCs w:val="20"/>
        </w:rPr>
        <w:t>®</w:t>
      </w:r>
      <w:r w:rsidRPr="00D87863">
        <w:rPr>
          <w:sz w:val="20"/>
          <w:szCs w:val="20"/>
        </w:rPr>
        <w:t xml:space="preserve"> </w:t>
      </w:r>
      <w:r w:rsidR="0035789E" w:rsidRPr="00D87863">
        <w:rPr>
          <w:sz w:val="20"/>
          <w:szCs w:val="20"/>
        </w:rPr>
        <w:t xml:space="preserve">zorgt voor een </w:t>
      </w:r>
      <w:r w:rsidRPr="00D87863">
        <w:rPr>
          <w:sz w:val="20"/>
          <w:szCs w:val="20"/>
        </w:rPr>
        <w:t xml:space="preserve">optimale </w:t>
      </w:r>
      <w:r w:rsidR="00783AC4" w:rsidRPr="00D87863">
        <w:rPr>
          <w:sz w:val="20"/>
          <w:szCs w:val="20"/>
        </w:rPr>
        <w:t>geluids</w:t>
      </w:r>
      <w:r w:rsidRPr="00D87863">
        <w:rPr>
          <w:sz w:val="20"/>
          <w:szCs w:val="20"/>
        </w:rPr>
        <w:t>overdracht.</w:t>
      </w:r>
    </w:p>
    <w:p w14:paraId="70DA76C4" w14:textId="77777777" w:rsidR="000B5B11" w:rsidRPr="00D87863" w:rsidRDefault="000B5B11" w:rsidP="00D87863">
      <w:pPr>
        <w:pStyle w:val="Standard1"/>
        <w:spacing w:line="276" w:lineRule="auto"/>
        <w:rPr>
          <w:rFonts w:ascii="Times New Roman" w:eastAsia="Times New Roman" w:hAnsi="Times New Roman" w:cs="Times New Roman"/>
          <w:sz w:val="20"/>
          <w:szCs w:val="20"/>
        </w:rPr>
      </w:pPr>
    </w:p>
    <w:p w14:paraId="31E394AB" w14:textId="32FF29E0" w:rsidR="000B5B11" w:rsidRPr="00D87863" w:rsidRDefault="00891117" w:rsidP="00D87863">
      <w:pPr>
        <w:pStyle w:val="Standard1"/>
        <w:spacing w:line="276" w:lineRule="auto"/>
        <w:rPr>
          <w:b/>
          <w:bCs/>
          <w:sz w:val="20"/>
          <w:szCs w:val="20"/>
        </w:rPr>
      </w:pPr>
      <w:r w:rsidRPr="00D87863">
        <w:rPr>
          <w:b/>
          <w:bCs/>
          <w:sz w:val="20"/>
          <w:szCs w:val="20"/>
        </w:rPr>
        <w:t>Altijd en overal muziek bij de hand</w:t>
      </w:r>
    </w:p>
    <w:p w14:paraId="02CB2EE7" w14:textId="2EF84BD7" w:rsidR="000B5B11" w:rsidRPr="00D87863" w:rsidRDefault="00783AC4" w:rsidP="00D87863">
      <w:pPr>
        <w:pStyle w:val="Standard1"/>
        <w:spacing w:line="276" w:lineRule="auto"/>
        <w:rPr>
          <w:sz w:val="20"/>
          <w:szCs w:val="20"/>
        </w:rPr>
      </w:pPr>
      <w:r w:rsidRPr="00D87863">
        <w:rPr>
          <w:sz w:val="20"/>
          <w:szCs w:val="20"/>
        </w:rPr>
        <w:t xml:space="preserve">Via de apps op </w:t>
      </w:r>
      <w:r w:rsidR="00891117" w:rsidRPr="00D87863">
        <w:rPr>
          <w:sz w:val="20"/>
          <w:szCs w:val="20"/>
        </w:rPr>
        <w:t xml:space="preserve">onze smartphone hebben we niet alleen toegang tot muziek, maar ook </w:t>
      </w:r>
      <w:r w:rsidRPr="00D87863">
        <w:rPr>
          <w:sz w:val="20"/>
          <w:szCs w:val="20"/>
        </w:rPr>
        <w:t xml:space="preserve">tot allerlei andere </w:t>
      </w:r>
      <w:r w:rsidR="00891117" w:rsidRPr="00D87863">
        <w:rPr>
          <w:sz w:val="20"/>
          <w:szCs w:val="20"/>
        </w:rPr>
        <w:t>audiocontent</w:t>
      </w:r>
      <w:r w:rsidRPr="00D87863">
        <w:rPr>
          <w:sz w:val="20"/>
          <w:szCs w:val="20"/>
        </w:rPr>
        <w:t xml:space="preserve">, zoals </w:t>
      </w:r>
      <w:r w:rsidR="00891117" w:rsidRPr="00D87863">
        <w:rPr>
          <w:sz w:val="20"/>
          <w:szCs w:val="20"/>
        </w:rPr>
        <w:t xml:space="preserve">podcasts, luisterboeken, hoorspelen en </w:t>
      </w:r>
      <w:r w:rsidR="0035789E" w:rsidRPr="00D87863">
        <w:rPr>
          <w:sz w:val="20"/>
          <w:szCs w:val="20"/>
        </w:rPr>
        <w:t xml:space="preserve">zowat alle radiozenders ter wereld. </w:t>
      </w:r>
      <w:r w:rsidR="00891117" w:rsidRPr="00D87863">
        <w:rPr>
          <w:sz w:val="20"/>
          <w:szCs w:val="20"/>
        </w:rPr>
        <w:t xml:space="preserve">De </w:t>
      </w:r>
      <w:r w:rsidR="0054767D" w:rsidRPr="00D87863">
        <w:rPr>
          <w:sz w:val="20"/>
          <w:szCs w:val="20"/>
        </w:rPr>
        <w:t xml:space="preserve">MOTIV </w:t>
      </w:r>
      <w:r w:rsidR="0054767D" w:rsidRPr="00D87863">
        <w:rPr>
          <w:sz w:val="20"/>
          <w:szCs w:val="20"/>
        </w:rPr>
        <w:lastRenderedPageBreak/>
        <w:t xml:space="preserve">GO </w:t>
      </w:r>
      <w:r w:rsidR="0035789E" w:rsidRPr="00D87863">
        <w:rPr>
          <w:sz w:val="20"/>
          <w:szCs w:val="20"/>
        </w:rPr>
        <w:t xml:space="preserve">kan de gebruiker vrijwel de hele dag vergezellen dankzij een batterij met een </w:t>
      </w:r>
      <w:r w:rsidRPr="00D87863">
        <w:rPr>
          <w:sz w:val="20"/>
          <w:szCs w:val="20"/>
        </w:rPr>
        <w:t>werkduur van 16 uur</w:t>
      </w:r>
      <w:r w:rsidR="0035789E" w:rsidRPr="00D87863">
        <w:rPr>
          <w:sz w:val="20"/>
          <w:szCs w:val="20"/>
        </w:rPr>
        <w:t xml:space="preserve">. </w:t>
      </w:r>
      <w:r w:rsidR="00891117" w:rsidRPr="00D87863">
        <w:rPr>
          <w:sz w:val="20"/>
          <w:szCs w:val="20"/>
        </w:rPr>
        <w:t xml:space="preserve">Dankzij zijn compacte afmetingen </w:t>
      </w:r>
      <w:r w:rsidR="0035789E" w:rsidRPr="00D87863">
        <w:rPr>
          <w:sz w:val="20"/>
          <w:szCs w:val="20"/>
        </w:rPr>
        <w:t xml:space="preserve">kan hij </w:t>
      </w:r>
      <w:r w:rsidR="00891117" w:rsidRPr="00D87863">
        <w:rPr>
          <w:sz w:val="20"/>
          <w:szCs w:val="20"/>
        </w:rPr>
        <w:t xml:space="preserve">moeiteloos van kamer naar kamer worden meegenomen. </w:t>
      </w:r>
      <w:r w:rsidRPr="00D87863">
        <w:rPr>
          <w:sz w:val="20"/>
          <w:szCs w:val="20"/>
        </w:rPr>
        <w:t xml:space="preserve">De </w:t>
      </w:r>
      <w:r w:rsidR="00C80A13" w:rsidRPr="00D87863">
        <w:rPr>
          <w:sz w:val="20"/>
          <w:szCs w:val="20"/>
        </w:rPr>
        <w:t>b</w:t>
      </w:r>
      <w:r w:rsidRPr="00D87863">
        <w:rPr>
          <w:sz w:val="20"/>
          <w:szCs w:val="20"/>
        </w:rPr>
        <w:t xml:space="preserve">luetooth-luidspreker </w:t>
      </w:r>
      <w:r w:rsidR="0035789E" w:rsidRPr="00D87863">
        <w:rPr>
          <w:sz w:val="20"/>
          <w:szCs w:val="20"/>
        </w:rPr>
        <w:t xml:space="preserve">kan zelfs in de badkamer of keuken worden ingezet </w:t>
      </w:r>
      <w:r w:rsidRPr="00D87863">
        <w:rPr>
          <w:sz w:val="20"/>
          <w:szCs w:val="20"/>
        </w:rPr>
        <w:t>dankzij spatwater</w:t>
      </w:r>
      <w:r w:rsidR="004F053A" w:rsidRPr="00D87863">
        <w:rPr>
          <w:sz w:val="20"/>
          <w:szCs w:val="20"/>
        </w:rPr>
        <w:t xml:space="preserve">dichte </w:t>
      </w:r>
      <w:r w:rsidRPr="00D87863">
        <w:rPr>
          <w:sz w:val="20"/>
          <w:szCs w:val="20"/>
        </w:rPr>
        <w:t xml:space="preserve">bescherming conform de </w:t>
      </w:r>
      <w:r w:rsidR="0054767D" w:rsidRPr="00D87863">
        <w:rPr>
          <w:sz w:val="20"/>
          <w:szCs w:val="20"/>
        </w:rPr>
        <w:t>IPX5-</w:t>
      </w:r>
      <w:r w:rsidRPr="00D87863">
        <w:rPr>
          <w:sz w:val="20"/>
          <w:szCs w:val="20"/>
        </w:rPr>
        <w:t xml:space="preserve">norm. Dat betekent dat de </w:t>
      </w:r>
      <w:r w:rsidR="006C44BC" w:rsidRPr="00D87863">
        <w:rPr>
          <w:sz w:val="20"/>
          <w:szCs w:val="20"/>
        </w:rPr>
        <w:t xml:space="preserve">knoppen aan de bovenkant van de </w:t>
      </w:r>
      <w:r w:rsidR="0054767D" w:rsidRPr="00D87863">
        <w:rPr>
          <w:sz w:val="20"/>
          <w:szCs w:val="20"/>
        </w:rPr>
        <w:t>MOTIV GO</w:t>
      </w:r>
      <w:r w:rsidR="006C44BC" w:rsidRPr="00D87863">
        <w:rPr>
          <w:sz w:val="20"/>
          <w:szCs w:val="20"/>
        </w:rPr>
        <w:t xml:space="preserve"> </w:t>
      </w:r>
      <w:r w:rsidRPr="00D87863">
        <w:rPr>
          <w:sz w:val="20"/>
          <w:szCs w:val="20"/>
        </w:rPr>
        <w:t>ook</w:t>
      </w:r>
      <w:r w:rsidR="0035789E" w:rsidRPr="00D87863">
        <w:rPr>
          <w:sz w:val="20"/>
          <w:szCs w:val="20"/>
        </w:rPr>
        <w:t xml:space="preserve"> kunnen worden bediend</w:t>
      </w:r>
      <w:r w:rsidRPr="00D87863">
        <w:rPr>
          <w:sz w:val="20"/>
          <w:szCs w:val="20"/>
        </w:rPr>
        <w:t xml:space="preserve"> </w:t>
      </w:r>
      <w:r w:rsidR="0035789E" w:rsidRPr="00D87863">
        <w:rPr>
          <w:sz w:val="20"/>
          <w:szCs w:val="20"/>
        </w:rPr>
        <w:t xml:space="preserve">met </w:t>
      </w:r>
      <w:r w:rsidR="009777D6" w:rsidRPr="00D87863">
        <w:rPr>
          <w:sz w:val="20"/>
          <w:szCs w:val="20"/>
        </w:rPr>
        <w:t xml:space="preserve">natte of door het koken vies geworden vingers. De speaker kan </w:t>
      </w:r>
      <w:r w:rsidR="006C44BC" w:rsidRPr="00D87863">
        <w:rPr>
          <w:sz w:val="20"/>
          <w:szCs w:val="20"/>
        </w:rPr>
        <w:t xml:space="preserve">na afloop simpelweg onder de kraan worden </w:t>
      </w:r>
      <w:r w:rsidR="00891117" w:rsidRPr="00D87863">
        <w:rPr>
          <w:sz w:val="20"/>
          <w:szCs w:val="20"/>
        </w:rPr>
        <w:t>afgespoeld.</w:t>
      </w:r>
    </w:p>
    <w:p w14:paraId="47D31209" w14:textId="77777777" w:rsidR="000B5B11" w:rsidRPr="00D87863" w:rsidRDefault="000B5B11" w:rsidP="00D87863">
      <w:pPr>
        <w:pStyle w:val="Standard1"/>
        <w:spacing w:line="276" w:lineRule="auto"/>
        <w:rPr>
          <w:sz w:val="20"/>
          <w:szCs w:val="20"/>
        </w:rPr>
      </w:pPr>
    </w:p>
    <w:p w14:paraId="2F64BFA7" w14:textId="01F642E2" w:rsidR="000B5B11" w:rsidRPr="00D87863" w:rsidRDefault="006C44BC" w:rsidP="00D87863">
      <w:pPr>
        <w:pStyle w:val="Standard1"/>
        <w:spacing w:line="276" w:lineRule="auto"/>
        <w:rPr>
          <w:b/>
          <w:bCs/>
          <w:sz w:val="20"/>
          <w:szCs w:val="20"/>
        </w:rPr>
      </w:pPr>
      <w:r w:rsidRPr="00D87863">
        <w:rPr>
          <w:b/>
          <w:bCs/>
          <w:sz w:val="20"/>
          <w:szCs w:val="20"/>
        </w:rPr>
        <w:t>P</w:t>
      </w:r>
      <w:r w:rsidR="00891117" w:rsidRPr="00D87863">
        <w:rPr>
          <w:b/>
          <w:bCs/>
          <w:sz w:val="20"/>
          <w:szCs w:val="20"/>
        </w:rPr>
        <w:t>rijs en beschikbaarheid</w:t>
      </w:r>
    </w:p>
    <w:p w14:paraId="00D2435B" w14:textId="2ADEB996" w:rsidR="000B5B11" w:rsidRPr="00D87863" w:rsidRDefault="00891117" w:rsidP="00D87863">
      <w:pPr>
        <w:pStyle w:val="Standard1"/>
        <w:spacing w:line="276" w:lineRule="auto"/>
        <w:rPr>
          <w:sz w:val="20"/>
          <w:szCs w:val="20"/>
        </w:rPr>
      </w:pPr>
      <w:r w:rsidRPr="00D87863">
        <w:rPr>
          <w:sz w:val="20"/>
          <w:szCs w:val="20"/>
        </w:rPr>
        <w:t xml:space="preserve">De </w:t>
      </w:r>
      <w:r w:rsidR="0054767D" w:rsidRPr="00D87863">
        <w:rPr>
          <w:sz w:val="20"/>
          <w:szCs w:val="20"/>
        </w:rPr>
        <w:t xml:space="preserve">MOTIV GO </w:t>
      </w:r>
      <w:r w:rsidRPr="00D87863">
        <w:rPr>
          <w:sz w:val="20"/>
          <w:szCs w:val="20"/>
        </w:rPr>
        <w:t>wordt met een oplader geleverd</w:t>
      </w:r>
      <w:r w:rsidR="0035789E" w:rsidRPr="00D87863">
        <w:rPr>
          <w:sz w:val="20"/>
          <w:szCs w:val="20"/>
        </w:rPr>
        <w:t xml:space="preserve">. Hij </w:t>
      </w:r>
      <w:r w:rsidR="009777D6" w:rsidRPr="00D87863">
        <w:rPr>
          <w:sz w:val="20"/>
          <w:szCs w:val="20"/>
        </w:rPr>
        <w:t>is in</w:t>
      </w:r>
      <w:r w:rsidRPr="00D87863">
        <w:rPr>
          <w:sz w:val="20"/>
          <w:szCs w:val="20"/>
        </w:rPr>
        <w:t xml:space="preserve"> de kleurvarianten zwart en zilver verkrijgbaar voor een prijs van </w:t>
      </w:r>
      <w:r w:rsidR="0054767D" w:rsidRPr="00D87863">
        <w:rPr>
          <w:sz w:val="20"/>
          <w:szCs w:val="20"/>
        </w:rPr>
        <w:t xml:space="preserve">249,99 </w:t>
      </w:r>
      <w:r w:rsidRPr="00D87863">
        <w:rPr>
          <w:sz w:val="20"/>
          <w:szCs w:val="20"/>
        </w:rPr>
        <w:t>euro</w:t>
      </w:r>
      <w:r w:rsidR="00C80A13" w:rsidRPr="00D87863">
        <w:rPr>
          <w:sz w:val="20"/>
          <w:szCs w:val="20"/>
        </w:rPr>
        <w:t xml:space="preserve"> via </w:t>
      </w:r>
      <w:hyperlink r:id="rId10" w:history="1">
        <w:r w:rsidR="00D87863" w:rsidRPr="00D87863">
          <w:rPr>
            <w:rStyle w:val="Hyperlink"/>
            <w:sz w:val="20"/>
            <w:szCs w:val="20"/>
          </w:rPr>
          <w:t>www.teufelaudio.be</w:t>
        </w:r>
      </w:hyperlink>
      <w:r w:rsidR="0054767D" w:rsidRPr="00D87863">
        <w:rPr>
          <w:sz w:val="20"/>
          <w:szCs w:val="20"/>
        </w:rPr>
        <w:t xml:space="preserve">. </w:t>
      </w:r>
      <w:r w:rsidRPr="00D87863">
        <w:rPr>
          <w:sz w:val="20"/>
          <w:szCs w:val="20"/>
        </w:rPr>
        <w:t xml:space="preserve">Een passende </w:t>
      </w:r>
      <w:r w:rsidR="004B5A51" w:rsidRPr="00D87863">
        <w:rPr>
          <w:sz w:val="20"/>
          <w:szCs w:val="20"/>
        </w:rPr>
        <w:t>opbergtas</w:t>
      </w:r>
      <w:r w:rsidRPr="00D87863">
        <w:rPr>
          <w:sz w:val="20"/>
          <w:szCs w:val="20"/>
        </w:rPr>
        <w:t xml:space="preserve"> </w:t>
      </w:r>
      <w:r w:rsidR="0054767D" w:rsidRPr="00D87863">
        <w:rPr>
          <w:sz w:val="20"/>
          <w:szCs w:val="20"/>
        </w:rPr>
        <w:t xml:space="preserve">MOTIV GO BAG </w:t>
      </w:r>
      <w:r w:rsidRPr="00D87863">
        <w:rPr>
          <w:sz w:val="20"/>
          <w:szCs w:val="20"/>
        </w:rPr>
        <w:t xml:space="preserve">zal </w:t>
      </w:r>
      <w:r w:rsidR="006C44BC" w:rsidRPr="00D87863">
        <w:rPr>
          <w:sz w:val="20"/>
          <w:szCs w:val="20"/>
        </w:rPr>
        <w:t xml:space="preserve">naar verwachting </w:t>
      </w:r>
      <w:r w:rsidRPr="00D87863">
        <w:rPr>
          <w:sz w:val="20"/>
          <w:szCs w:val="20"/>
        </w:rPr>
        <w:t xml:space="preserve">eind 2020 </w:t>
      </w:r>
      <w:r w:rsidR="006C44BC" w:rsidRPr="00D87863">
        <w:rPr>
          <w:sz w:val="20"/>
          <w:szCs w:val="20"/>
        </w:rPr>
        <w:t>als accessoire verkrijgbaar zijn.</w:t>
      </w:r>
    </w:p>
    <w:p w14:paraId="3D826E5C" w14:textId="4FD0821B" w:rsidR="00D87863" w:rsidRPr="00D87863" w:rsidRDefault="00D87863" w:rsidP="00D87863">
      <w:pPr>
        <w:pStyle w:val="Standard1"/>
        <w:spacing w:line="276" w:lineRule="auto"/>
        <w:rPr>
          <w:sz w:val="20"/>
          <w:szCs w:val="20"/>
        </w:rPr>
      </w:pPr>
    </w:p>
    <w:p w14:paraId="2E7A516C" w14:textId="77777777" w:rsidR="00D87863" w:rsidRPr="00D87863" w:rsidRDefault="00D87863" w:rsidP="00D87863">
      <w:pPr>
        <w:pStyle w:val="Text"/>
        <w:spacing w:line="276" w:lineRule="auto"/>
        <w:rPr>
          <w:b/>
          <w:bCs/>
          <w:sz w:val="20"/>
          <w:szCs w:val="20"/>
          <w:lang w:val="nl-NL"/>
        </w:rPr>
      </w:pPr>
      <w:r w:rsidRPr="00D87863">
        <w:rPr>
          <w:b/>
          <w:bCs/>
          <w:sz w:val="20"/>
          <w:szCs w:val="20"/>
          <w:lang w:val="nl-NL"/>
        </w:rPr>
        <w:t xml:space="preserve">Over </w:t>
      </w:r>
      <w:proofErr w:type="spellStart"/>
      <w:r w:rsidRPr="00D87863">
        <w:rPr>
          <w:b/>
          <w:bCs/>
          <w:sz w:val="20"/>
          <w:szCs w:val="20"/>
          <w:lang w:val="nl-NL"/>
        </w:rPr>
        <w:t>Teufel</w:t>
      </w:r>
      <w:proofErr w:type="spellEnd"/>
    </w:p>
    <w:p w14:paraId="25925C00" w14:textId="77777777" w:rsidR="00D87863" w:rsidRPr="00D87863" w:rsidRDefault="00D87863" w:rsidP="00D87863">
      <w:pPr>
        <w:pStyle w:val="Text"/>
        <w:spacing w:line="276" w:lineRule="auto"/>
        <w:rPr>
          <w:sz w:val="20"/>
          <w:szCs w:val="20"/>
          <w:lang w:val="nl-NL"/>
        </w:rPr>
      </w:pPr>
      <w:proofErr w:type="spellStart"/>
      <w:r w:rsidRPr="00D87863">
        <w:rPr>
          <w:sz w:val="20"/>
          <w:szCs w:val="20"/>
          <w:lang w:val="nl-NL"/>
        </w:rPr>
        <w:t>Teufel</w:t>
      </w:r>
      <w:proofErr w:type="spellEnd"/>
      <w:r w:rsidRPr="00D87863">
        <w:rPr>
          <w:sz w:val="20"/>
          <w:szCs w:val="20"/>
          <w:lang w:val="nl-NL"/>
        </w:rPr>
        <w:t xml:space="preserve"> is een van de grootste Duitse fabrikanten van audioproducten. Het assortiment varieert van hifi, home cinema sets tot multimediasystemen, koptelefoons en bluetooth-speakers. Het bedrijf begon in 1980 in Berlijn met de ontwikkeling van luidsprekerkits die mensen zelf in elkaar konden zetten. Inmiddels is het bedrijf met meer dan tweehonderd werknemers in heel Europa de nummer één in directe verkoop van audioproducten. Sinds de oprichting zet het bedrijf de trend op gebieden zoals stereo, </w:t>
      </w:r>
      <w:proofErr w:type="spellStart"/>
      <w:r w:rsidRPr="00D87863">
        <w:rPr>
          <w:sz w:val="20"/>
          <w:szCs w:val="20"/>
          <w:lang w:val="nl-NL"/>
        </w:rPr>
        <w:t>surround</w:t>
      </w:r>
      <w:proofErr w:type="spellEnd"/>
      <w:r w:rsidRPr="00D87863">
        <w:rPr>
          <w:sz w:val="20"/>
          <w:szCs w:val="20"/>
          <w:lang w:val="nl-NL"/>
        </w:rPr>
        <w:t xml:space="preserve">-sound en draagbare oplossingen. Goed geluid staat bij </w:t>
      </w:r>
      <w:proofErr w:type="spellStart"/>
      <w:r w:rsidRPr="00D87863">
        <w:rPr>
          <w:sz w:val="20"/>
          <w:szCs w:val="20"/>
          <w:lang w:val="nl-NL"/>
        </w:rPr>
        <w:t>Teufel</w:t>
      </w:r>
      <w:proofErr w:type="spellEnd"/>
      <w:r w:rsidRPr="00D87863">
        <w:rPr>
          <w:sz w:val="20"/>
          <w:szCs w:val="20"/>
          <w:lang w:val="nl-NL"/>
        </w:rPr>
        <w:t xml:space="preserve"> altijd op de allereerste plaats; de talloze onderscheidingen van consumenten en de vakpers bevestigen het succes. Voor meer informatie: </w:t>
      </w:r>
      <w:hyperlink r:id="rId11" w:history="1">
        <w:r w:rsidRPr="00D87863">
          <w:rPr>
            <w:rStyle w:val="Hyperlink"/>
            <w:sz w:val="20"/>
            <w:szCs w:val="20"/>
            <w:lang w:val="nl-NL"/>
          </w:rPr>
          <w:t>www.teufelaudio.be</w:t>
        </w:r>
      </w:hyperlink>
      <w:r w:rsidRPr="00D87863">
        <w:rPr>
          <w:sz w:val="20"/>
          <w:szCs w:val="20"/>
          <w:lang w:val="nl-NL"/>
        </w:rPr>
        <w:t xml:space="preserve">. </w:t>
      </w:r>
    </w:p>
    <w:p w14:paraId="7AE03594" w14:textId="77777777" w:rsidR="00D87863" w:rsidRPr="00D87863" w:rsidRDefault="00D87863" w:rsidP="00D87863">
      <w:pPr>
        <w:pStyle w:val="Text"/>
        <w:spacing w:line="276" w:lineRule="auto"/>
        <w:rPr>
          <w:sz w:val="20"/>
          <w:szCs w:val="20"/>
          <w:lang w:val="nl-NL"/>
        </w:rPr>
      </w:pPr>
    </w:p>
    <w:p w14:paraId="067456D8" w14:textId="77777777" w:rsidR="00D87863" w:rsidRPr="00D87863" w:rsidRDefault="00D87863" w:rsidP="00D87863">
      <w:pPr>
        <w:pStyle w:val="Text"/>
        <w:spacing w:line="276" w:lineRule="auto"/>
        <w:rPr>
          <w:b/>
          <w:bCs/>
          <w:sz w:val="20"/>
          <w:szCs w:val="20"/>
          <w:lang w:val="nl-NL"/>
        </w:rPr>
      </w:pPr>
      <w:r w:rsidRPr="00D87863">
        <w:rPr>
          <w:b/>
          <w:bCs/>
          <w:sz w:val="20"/>
          <w:szCs w:val="20"/>
          <w:lang w:val="nl-NL"/>
        </w:rPr>
        <w:t>Voor meer informatie en recensie-exemplaren kunt u contact opnemen met:</w:t>
      </w:r>
    </w:p>
    <w:p w14:paraId="38345B7C" w14:textId="77777777" w:rsidR="00D87863" w:rsidRPr="003C1672" w:rsidRDefault="00D87863" w:rsidP="00D87863">
      <w:pPr>
        <w:pStyle w:val="Text"/>
        <w:spacing w:line="276" w:lineRule="auto"/>
        <w:rPr>
          <w:sz w:val="20"/>
          <w:szCs w:val="20"/>
          <w:lang w:val="en-US"/>
        </w:rPr>
      </w:pPr>
      <w:r w:rsidRPr="003C1672">
        <w:rPr>
          <w:sz w:val="20"/>
          <w:szCs w:val="20"/>
          <w:lang w:val="en-US"/>
        </w:rPr>
        <w:t xml:space="preserve">Sandra Van </w:t>
      </w:r>
      <w:proofErr w:type="spellStart"/>
      <w:r w:rsidRPr="003C1672">
        <w:rPr>
          <w:sz w:val="20"/>
          <w:szCs w:val="20"/>
          <w:lang w:val="en-US"/>
        </w:rPr>
        <w:t>Hauwaert</w:t>
      </w:r>
      <w:proofErr w:type="spellEnd"/>
      <w:r w:rsidRPr="003C1672">
        <w:rPr>
          <w:sz w:val="20"/>
          <w:szCs w:val="20"/>
          <w:lang w:val="en-US"/>
        </w:rPr>
        <w:t xml:space="preserve">, Square Egg Communications, </w:t>
      </w:r>
      <w:hyperlink r:id="rId12" w:history="1">
        <w:r w:rsidRPr="003C1672">
          <w:rPr>
            <w:rStyle w:val="Hyperlink"/>
            <w:sz w:val="20"/>
            <w:szCs w:val="20"/>
            <w:lang w:val="en-US"/>
          </w:rPr>
          <w:t>sandra@square-egg.be</w:t>
        </w:r>
      </w:hyperlink>
      <w:r w:rsidRPr="003C1672">
        <w:rPr>
          <w:sz w:val="20"/>
          <w:szCs w:val="20"/>
          <w:lang w:val="en-US"/>
        </w:rPr>
        <w:t>, GSM 0497251816.</w:t>
      </w:r>
    </w:p>
    <w:p w14:paraId="4BA674AB" w14:textId="77777777" w:rsidR="00D87863" w:rsidRPr="003C1672" w:rsidRDefault="00D87863" w:rsidP="00D87863">
      <w:pPr>
        <w:pStyle w:val="Text"/>
        <w:spacing w:line="276" w:lineRule="auto"/>
        <w:rPr>
          <w:sz w:val="20"/>
          <w:szCs w:val="20"/>
          <w:lang w:val="en-US"/>
        </w:rPr>
      </w:pPr>
    </w:p>
    <w:p w14:paraId="0D1C38FA" w14:textId="77777777" w:rsidR="00D87863" w:rsidRPr="003C1672" w:rsidRDefault="00D87863" w:rsidP="00D87863">
      <w:pPr>
        <w:pStyle w:val="Standard1"/>
        <w:spacing w:line="276" w:lineRule="auto"/>
        <w:rPr>
          <w:sz w:val="20"/>
          <w:szCs w:val="20"/>
          <w:lang w:val="en-US"/>
        </w:rPr>
      </w:pPr>
    </w:p>
    <w:sectPr w:rsidR="00D87863" w:rsidRPr="003C1672">
      <w:headerReference w:type="default" r:id="rId13"/>
      <w:footerReference w:type="default" r:id="rId14"/>
      <w:type w:val="continuous"/>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1BDCF" w14:textId="77777777" w:rsidR="00F32ABB" w:rsidRDefault="00F32ABB">
      <w:r>
        <w:separator/>
      </w:r>
    </w:p>
  </w:endnote>
  <w:endnote w:type="continuationSeparator" w:id="0">
    <w:p w14:paraId="4D86BFAE" w14:textId="77777777" w:rsidR="00F32ABB" w:rsidRDefault="00F3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2164C" w14:textId="77777777" w:rsidR="000B5B11" w:rsidRDefault="000B5B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AD098" w14:textId="77777777" w:rsidR="00F32ABB" w:rsidRDefault="00F32ABB">
      <w:r>
        <w:separator/>
      </w:r>
    </w:p>
  </w:footnote>
  <w:footnote w:type="continuationSeparator" w:id="0">
    <w:p w14:paraId="13430CA0" w14:textId="77777777" w:rsidR="00F32ABB" w:rsidRDefault="00F32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B6E46" w14:textId="77777777" w:rsidR="000B5B11" w:rsidRDefault="000B5B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9F42F8"/>
    <w:multiLevelType w:val="hybridMultilevel"/>
    <w:tmpl w:val="C0AACCC2"/>
    <w:styleLink w:val="Punkt"/>
    <w:lvl w:ilvl="0" w:tplc="B854249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19262EA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9FE8F28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97E6E5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CF6E381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8E23FB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948404B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202A32B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7C50926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76EC04D3"/>
    <w:multiLevelType w:val="hybridMultilevel"/>
    <w:tmpl w:val="C0AACCC2"/>
    <w:numStyleLink w:val="Punk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B11"/>
    <w:rsid w:val="0002699B"/>
    <w:rsid w:val="00035D3B"/>
    <w:rsid w:val="0007172C"/>
    <w:rsid w:val="00074CFC"/>
    <w:rsid w:val="000B5B11"/>
    <w:rsid w:val="000E1767"/>
    <w:rsid w:val="00115FA8"/>
    <w:rsid w:val="001A14C1"/>
    <w:rsid w:val="001D07C3"/>
    <w:rsid w:val="00277865"/>
    <w:rsid w:val="002E3933"/>
    <w:rsid w:val="002E6B0C"/>
    <w:rsid w:val="003176EB"/>
    <w:rsid w:val="0035789E"/>
    <w:rsid w:val="003C1672"/>
    <w:rsid w:val="003C5214"/>
    <w:rsid w:val="00420C97"/>
    <w:rsid w:val="004B5A51"/>
    <w:rsid w:val="004F053A"/>
    <w:rsid w:val="0054767D"/>
    <w:rsid w:val="00592244"/>
    <w:rsid w:val="006C44BC"/>
    <w:rsid w:val="00734079"/>
    <w:rsid w:val="00783AC4"/>
    <w:rsid w:val="008074DE"/>
    <w:rsid w:val="00891117"/>
    <w:rsid w:val="008F11C5"/>
    <w:rsid w:val="008F1C65"/>
    <w:rsid w:val="00907953"/>
    <w:rsid w:val="009777D6"/>
    <w:rsid w:val="00A015EC"/>
    <w:rsid w:val="00B32323"/>
    <w:rsid w:val="00B62C7F"/>
    <w:rsid w:val="00BF6947"/>
    <w:rsid w:val="00C80581"/>
    <w:rsid w:val="00C80A13"/>
    <w:rsid w:val="00D87863"/>
    <w:rsid w:val="00DD0882"/>
    <w:rsid w:val="00E3510B"/>
    <w:rsid w:val="00F32ABB"/>
    <w:rsid w:val="00F61131"/>
  </w:rsids>
  <m:mathPr>
    <m:mathFont m:val="Cambria Math"/>
    <m:brkBin m:val="before"/>
    <m:brkBinSub m:val="--"/>
    <m:smallFrac m:val="0"/>
    <m:dispDef/>
    <m:lMargin m:val="0"/>
    <m:rMargin m:val="0"/>
    <m:defJc m:val="centerGroup"/>
    <m:wrapIndent m:val="1440"/>
    <m:intLim m:val="subSup"/>
    <m:naryLim m:val="undOvr"/>
  </m:mathPr>
  <w:themeFontLang w:val="nl-NL" w:eastAsia="zh-TW"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E4F69"/>
  <w15:docId w15:val="{93BFF773-13F7-5E4D-A14D-FA5C5899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lang w:val="de-DE"/>
      <w14:textOutline w14:w="0" w14:cap="flat" w14:cmpd="sng" w14:algn="ctr">
        <w14:noFill/>
        <w14:prstDash w14:val="solid"/>
        <w14:bevel/>
      </w14:textOutline>
    </w:rPr>
  </w:style>
  <w:style w:type="paragraph" w:customStyle="1" w:styleId="Standard1">
    <w:name w:val="Standard1"/>
    <w:rPr>
      <w:rFonts w:ascii="Helvetica" w:eastAsia="Helvetica" w:hAnsi="Helvetica" w:cs="Helvetica"/>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b w:val="0"/>
      <w:bCs w:val="0"/>
      <w:u w:val="single"/>
    </w:rPr>
  </w:style>
  <w:style w:type="numbering" w:customStyle="1" w:styleId="Punkt">
    <w:name w:val="Punkt"/>
    <w:pPr>
      <w:numPr>
        <w:numId w:val="1"/>
      </w:numPr>
    </w:pPr>
  </w:style>
  <w:style w:type="character" w:styleId="Nadruk">
    <w:name w:val="Emphasis"/>
    <w:basedOn w:val="Standaardalinea-lettertype"/>
    <w:uiPriority w:val="20"/>
    <w:qFormat/>
    <w:rsid w:val="004B5A51"/>
    <w:rPr>
      <w:i/>
      <w:iCs/>
    </w:rPr>
  </w:style>
  <w:style w:type="character" w:styleId="Verwijzingopmerking">
    <w:name w:val="annotation reference"/>
    <w:basedOn w:val="Standaardalinea-lettertype"/>
    <w:uiPriority w:val="99"/>
    <w:semiHidden/>
    <w:unhideWhenUsed/>
    <w:rsid w:val="00783AC4"/>
    <w:rPr>
      <w:sz w:val="16"/>
      <w:szCs w:val="16"/>
    </w:rPr>
  </w:style>
  <w:style w:type="paragraph" w:styleId="Tekstopmerking">
    <w:name w:val="annotation text"/>
    <w:basedOn w:val="Standaard"/>
    <w:link w:val="TekstopmerkingChar"/>
    <w:uiPriority w:val="99"/>
    <w:semiHidden/>
    <w:unhideWhenUsed/>
    <w:rsid w:val="00783AC4"/>
    <w:rPr>
      <w:sz w:val="20"/>
      <w:szCs w:val="20"/>
    </w:rPr>
  </w:style>
  <w:style w:type="character" w:customStyle="1" w:styleId="TekstopmerkingChar">
    <w:name w:val="Tekst opmerking Char"/>
    <w:basedOn w:val="Standaardalinea-lettertype"/>
    <w:link w:val="Tekstopmerking"/>
    <w:uiPriority w:val="99"/>
    <w:semiHidden/>
    <w:rsid w:val="00783AC4"/>
    <w:rPr>
      <w:lang w:val="en-US" w:eastAsia="en-US"/>
    </w:rPr>
  </w:style>
  <w:style w:type="paragraph" w:styleId="Onderwerpvanopmerking">
    <w:name w:val="annotation subject"/>
    <w:basedOn w:val="Tekstopmerking"/>
    <w:next w:val="Tekstopmerking"/>
    <w:link w:val="OnderwerpvanopmerkingChar"/>
    <w:uiPriority w:val="99"/>
    <w:semiHidden/>
    <w:unhideWhenUsed/>
    <w:rsid w:val="00783AC4"/>
    <w:rPr>
      <w:b/>
      <w:bCs/>
    </w:rPr>
  </w:style>
  <w:style w:type="character" w:customStyle="1" w:styleId="OnderwerpvanopmerkingChar">
    <w:name w:val="Onderwerp van opmerking Char"/>
    <w:basedOn w:val="TekstopmerkingChar"/>
    <w:link w:val="Onderwerpvanopmerking"/>
    <w:uiPriority w:val="99"/>
    <w:semiHidden/>
    <w:rsid w:val="00783AC4"/>
    <w:rPr>
      <w:b/>
      <w:bCs/>
      <w:lang w:val="en-US" w:eastAsia="en-US"/>
    </w:rPr>
  </w:style>
  <w:style w:type="paragraph" w:styleId="Ballontekst">
    <w:name w:val="Balloon Text"/>
    <w:basedOn w:val="Standaard"/>
    <w:link w:val="BallontekstChar"/>
    <w:uiPriority w:val="99"/>
    <w:semiHidden/>
    <w:unhideWhenUsed/>
    <w:rsid w:val="00783AC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3AC4"/>
    <w:rPr>
      <w:rFonts w:ascii="Segoe UI" w:hAnsi="Segoe UI" w:cs="Segoe UI"/>
      <w:sz w:val="18"/>
      <w:szCs w:val="18"/>
      <w:lang w:val="en-US" w:eastAsia="en-US"/>
    </w:rPr>
  </w:style>
  <w:style w:type="character" w:styleId="Onopgelostemelding">
    <w:name w:val="Unresolved Mention"/>
    <w:basedOn w:val="Standaardalinea-lettertype"/>
    <w:uiPriority w:val="99"/>
    <w:semiHidden/>
    <w:unhideWhenUsed/>
    <w:rsid w:val="00C80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eufelaudio.be/motiv-go-105953000?q=Moti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ndra@square-egg.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ufelaudio.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eufelaudio.be" TargetMode="External"/><Relationship Id="rId4" Type="http://schemas.openxmlformats.org/officeDocument/2006/relationships/webSettings" Target="webSettings.xml"/><Relationship Id="rId9" Type="http://schemas.openxmlformats.org/officeDocument/2006/relationships/hyperlink" Target="http://www.teufelaudio.be"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3999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Maverick</dc:creator>
  <cp:lastModifiedBy>Sandra Van Hauwaert</cp:lastModifiedBy>
  <cp:revision>5</cp:revision>
  <dcterms:created xsi:type="dcterms:W3CDTF">2020-10-19T14:32:00Z</dcterms:created>
  <dcterms:modified xsi:type="dcterms:W3CDTF">2020-10-20T09:16:00Z</dcterms:modified>
</cp:coreProperties>
</file>